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9E674B2" w:rsidP="006A505C" w:rsidRDefault="69E674B2" w14:paraId="6A5898E3" w14:textId="6EF486EA">
      <w:pPr>
        <w:ind w:left="0"/>
        <w:rPr>
          <w:rFonts w:asciiTheme="minorHAnsi" w:hAnsiTheme="minorHAnsi" w:cstheme="minorBidi"/>
        </w:rPr>
      </w:pPr>
    </w:p>
    <w:p w:rsidRPr="005042CE" w:rsidR="00397D80" w:rsidP="30BDAA0D" w:rsidRDefault="00D43B29" w14:paraId="7B16553A" w14:textId="2A3B5C08">
      <w:pPr>
        <w:ind w:left="0"/>
        <w:rPr>
          <w:rFonts w:ascii="Gill Sans MT" w:hAnsi="Gill Sans MT" w:eastAsia="Bebas Neue" w:cs="Bebas Neue"/>
          <w:b/>
          <w:bCs/>
          <w:color w:val="1F497D" w:themeColor="text2"/>
          <w:sz w:val="28"/>
          <w:szCs w:val="28"/>
        </w:rPr>
      </w:pPr>
      <w:bookmarkStart w:name="_Hlk32504243" w:id="0"/>
      <w:r>
        <w:rPr>
          <w:rFonts w:ascii="Gill Sans MT" w:hAnsi="Gill Sans MT" w:eastAsia="Bebas Neue" w:cs="Bebas Neue"/>
          <w:b/>
          <w:bCs/>
          <w:color w:val="1F497D" w:themeColor="text2"/>
          <w:sz w:val="28"/>
          <w:szCs w:val="28"/>
        </w:rPr>
        <w:t>Spring</w:t>
      </w:r>
      <w:r w:rsidRPr="005042CE" w:rsidR="061C2F06">
        <w:rPr>
          <w:rFonts w:ascii="Gill Sans MT" w:hAnsi="Gill Sans MT" w:eastAsia="Bebas Neue" w:cs="Bebas Neue"/>
          <w:b/>
          <w:bCs/>
          <w:color w:val="1F497D" w:themeColor="text2"/>
          <w:sz w:val="28"/>
          <w:szCs w:val="28"/>
        </w:rPr>
        <w:t xml:space="preserve"> 202</w:t>
      </w:r>
      <w:r>
        <w:rPr>
          <w:rFonts w:ascii="Gill Sans MT" w:hAnsi="Gill Sans MT" w:eastAsia="Bebas Neue" w:cs="Bebas Neue"/>
          <w:b/>
          <w:bCs/>
          <w:color w:val="1F497D" w:themeColor="text2"/>
          <w:sz w:val="28"/>
          <w:szCs w:val="28"/>
        </w:rPr>
        <w:t>3</w:t>
      </w:r>
      <w:r w:rsidRPr="005042CE" w:rsidR="7A58D358">
        <w:rPr>
          <w:rFonts w:ascii="Gill Sans MT" w:hAnsi="Gill Sans MT" w:eastAsia="Bebas Neue" w:cs="Bebas Neue"/>
          <w:b/>
          <w:bCs/>
          <w:color w:val="1F497D" w:themeColor="text2"/>
          <w:sz w:val="28"/>
          <w:szCs w:val="28"/>
        </w:rPr>
        <w:t xml:space="preserve"> Request for Applications</w:t>
      </w:r>
    </w:p>
    <w:p w:rsidRPr="005042CE" w:rsidR="00397D80" w:rsidP="0065566F" w:rsidRDefault="002067DD" w14:paraId="1B6ED631" w14:textId="1B414EC9">
      <w:pPr>
        <w:ind w:left="0"/>
        <w:rPr>
          <w:rFonts w:ascii="Gill Sans MT" w:hAnsi="Gill Sans MT" w:eastAsia="Bebas Neue" w:cs="Bebas Neue"/>
          <w:b/>
          <w:bCs/>
          <w:color w:val="1F497D" w:themeColor="text2"/>
          <w:sz w:val="28"/>
          <w:szCs w:val="28"/>
        </w:rPr>
      </w:pPr>
      <w:r>
        <w:rPr>
          <w:rFonts w:ascii="Gill Sans MT" w:hAnsi="Gill Sans MT" w:eastAsia="Bebas Neue" w:cs="Bebas Neue"/>
          <w:b/>
          <w:bCs/>
          <w:color w:val="1F497D" w:themeColor="text2"/>
          <w:sz w:val="28"/>
          <w:szCs w:val="28"/>
        </w:rPr>
        <w:t>Data-Driven Subtyping and Stratification</w:t>
      </w:r>
      <w:r w:rsidRPr="005042CE" w:rsidR="00A960E6">
        <w:rPr>
          <w:rFonts w:ascii="Gill Sans MT" w:hAnsi="Gill Sans MT" w:eastAsia="Bebas Neue" w:cs="Bebas Neue"/>
          <w:b/>
          <w:bCs/>
          <w:color w:val="1F497D" w:themeColor="text2"/>
          <w:sz w:val="28"/>
          <w:szCs w:val="28"/>
        </w:rPr>
        <w:t xml:space="preserve"> </w:t>
      </w:r>
      <w:r>
        <w:rPr>
          <w:rFonts w:ascii="Gill Sans MT" w:hAnsi="Gill Sans MT" w:eastAsia="Bebas Neue" w:cs="Bebas Neue"/>
          <w:b/>
          <w:bCs/>
          <w:color w:val="1F497D" w:themeColor="text2"/>
          <w:sz w:val="28"/>
          <w:szCs w:val="28"/>
        </w:rPr>
        <w:t>Program</w:t>
      </w:r>
      <w:r w:rsidRPr="005042CE" w:rsidR="00397D80">
        <w:rPr>
          <w:rFonts w:ascii="Gill Sans MT" w:hAnsi="Gill Sans MT" w:eastAsia="Bebas Neue" w:cs="Bebas Neue"/>
          <w:b/>
          <w:bCs/>
          <w:color w:val="1F497D" w:themeColor="text2"/>
          <w:sz w:val="28"/>
          <w:szCs w:val="28"/>
        </w:rPr>
        <w:t xml:space="preserve"> </w:t>
      </w:r>
    </w:p>
    <w:bookmarkEnd w:id="0"/>
    <w:p w:rsidRPr="009B0F39" w:rsidR="0046747B" w:rsidP="21CD7E97" w:rsidRDefault="0046747B" w14:paraId="73032C9E" w14:textId="6A5B467A">
      <w:pPr>
        <w:pStyle w:val="Normal"/>
        <w:ind w:left="0"/>
        <w:rPr>
          <w:rFonts w:ascii="Arial" w:hAnsi="Arial" w:eastAsia="Times New Roman" w:cs="Arial"/>
          <w:color w:val="262626" w:themeColor="text1" w:themeTint="D9" w:themeShade="FF"/>
          <w:spacing w:val="15"/>
          <w:sz w:val="22"/>
          <w:szCs w:val="22"/>
        </w:rPr>
      </w:pPr>
    </w:p>
    <w:p w:rsidRPr="005042CE" w:rsidR="00E67351" w:rsidP="000E64F3" w:rsidRDefault="0046747B" w14:paraId="144EC7B7" w14:textId="77777777">
      <w:pPr>
        <w:pStyle w:val="Heading4"/>
        <w:spacing w:before="0"/>
        <w:ind w:left="0"/>
        <w:rPr>
          <w:rFonts w:ascii="Gill Sans MT" w:hAnsi="Gill Sans MT"/>
          <w:b/>
          <w:bCs/>
          <w:sz w:val="28"/>
          <w:szCs w:val="28"/>
        </w:rPr>
      </w:pPr>
      <w:bookmarkStart w:name="_Hlk31620144" w:id="3"/>
      <w:r w:rsidRPr="006B7120">
        <w:rPr>
          <w:rFonts w:ascii="Gill Sans MT" w:hAnsi="Gill Sans MT"/>
          <w:b/>
          <w:bCs/>
          <w:color w:val="1F497D" w:themeColor="text2"/>
          <w:sz w:val="28"/>
          <w:szCs w:val="28"/>
        </w:rPr>
        <w:t>Pre-PROPOSAL TEMPLATE</w:t>
      </w:r>
    </w:p>
    <w:bookmarkEnd w:id="3"/>
    <w:p w:rsidR="00917C3D" w:rsidP="000E64F3" w:rsidRDefault="00917C3D" w14:paraId="2D506C02" w14:textId="77777777">
      <w:pPr>
        <w:ind w:left="0"/>
        <w:rPr>
          <w:b/>
        </w:rPr>
      </w:pPr>
    </w:p>
    <w:p w:rsidRPr="005042CE" w:rsidR="00AD5E76" w:rsidP="000E64F3" w:rsidRDefault="0046747B" w14:paraId="014C48DF" w14:textId="72DE6445">
      <w:pPr>
        <w:ind w:left="0"/>
        <w:rPr>
          <w:rFonts w:ascii="Segoe UI" w:hAnsi="Segoe UI" w:cs="Segoe UI"/>
          <w:i/>
        </w:rPr>
      </w:pPr>
      <w:r w:rsidRPr="005042CE">
        <w:rPr>
          <w:rFonts w:ascii="Segoe UI" w:hAnsi="Segoe UI" w:cs="Segoe UI"/>
          <w:i/>
        </w:rPr>
        <w:t xml:space="preserve">Please use the following template to create an executive summary of your experimental plan and </w:t>
      </w:r>
      <w:r w:rsidRPr="005042CE">
        <w:rPr>
          <w:rFonts w:ascii="Segoe UI" w:hAnsi="Segoe UI" w:cs="Segoe UI"/>
          <w:i/>
          <w:u w:val="single"/>
        </w:rPr>
        <w:t xml:space="preserve">upload a PDF copy </w:t>
      </w:r>
      <w:r w:rsidRPr="005042CE">
        <w:rPr>
          <w:rFonts w:ascii="Segoe UI" w:hAnsi="Segoe UI" w:cs="Segoe UI"/>
          <w:i/>
        </w:rPr>
        <w:t>with your online submission. Text should be no smaller than 11-pt font a</w:t>
      </w:r>
      <w:r w:rsidRPr="005042CE" w:rsidR="00C057C5">
        <w:rPr>
          <w:rFonts w:ascii="Segoe UI" w:hAnsi="Segoe UI" w:cs="Segoe UI"/>
          <w:i/>
        </w:rPr>
        <w:t>n</w:t>
      </w:r>
      <w:r w:rsidRPr="005042CE">
        <w:rPr>
          <w:rFonts w:ascii="Segoe UI" w:hAnsi="Segoe UI" w:cs="Segoe UI"/>
          <w:i/>
        </w:rPr>
        <w:t xml:space="preserve">d </w:t>
      </w:r>
      <w:r w:rsidRPr="005042CE" w:rsidR="00C057C5">
        <w:rPr>
          <w:rFonts w:ascii="Segoe UI" w:hAnsi="Segoe UI" w:cs="Segoe UI"/>
          <w:i/>
        </w:rPr>
        <w:t xml:space="preserve">not exceed </w:t>
      </w:r>
      <w:r w:rsidRPr="005042CE" w:rsidR="00C057C5">
        <w:rPr>
          <w:rFonts w:ascii="Segoe UI" w:hAnsi="Segoe UI" w:cs="Segoe UI"/>
          <w:b/>
          <w:i/>
        </w:rPr>
        <w:t>2 pages, incl</w:t>
      </w:r>
      <w:r w:rsidRPr="005042CE" w:rsidR="00544C8E">
        <w:rPr>
          <w:rFonts w:ascii="Segoe UI" w:hAnsi="Segoe UI" w:cs="Segoe UI"/>
          <w:b/>
          <w:i/>
        </w:rPr>
        <w:t>uding</w:t>
      </w:r>
      <w:r w:rsidRPr="005042CE" w:rsidR="00C057C5">
        <w:rPr>
          <w:rFonts w:ascii="Segoe UI" w:hAnsi="Segoe UI" w:cs="Segoe UI"/>
          <w:b/>
          <w:i/>
        </w:rPr>
        <w:t xml:space="preserve"> optional references</w:t>
      </w:r>
      <w:r w:rsidRPr="005042CE">
        <w:rPr>
          <w:rFonts w:ascii="Segoe UI" w:hAnsi="Segoe UI" w:cs="Segoe UI"/>
          <w:i/>
        </w:rPr>
        <w:t xml:space="preserve">. </w:t>
      </w:r>
      <w:r w:rsidRPr="005042CE" w:rsidR="00C057C5">
        <w:rPr>
          <w:rFonts w:ascii="Segoe UI" w:hAnsi="Segoe UI" w:cs="Segoe UI"/>
          <w:i/>
        </w:rPr>
        <w:t>Y</w:t>
      </w:r>
      <w:r w:rsidRPr="005042CE">
        <w:rPr>
          <w:rFonts w:ascii="Segoe UI" w:hAnsi="Segoe UI" w:cs="Segoe UI"/>
          <w:i/>
        </w:rPr>
        <w:t>ou may delete the instructional text in each box below to save space.</w:t>
      </w:r>
    </w:p>
    <w:p w:rsidRPr="005042CE" w:rsidR="00917C3D" w:rsidP="000E64F3" w:rsidRDefault="00917C3D" w14:paraId="669432B4" w14:textId="77777777">
      <w:pPr>
        <w:ind w:left="0"/>
        <w:rPr>
          <w:rFonts w:ascii="Segoe UI" w:hAnsi="Segoe UI" w:cs="Segoe UI"/>
        </w:rPr>
      </w:pPr>
    </w:p>
    <w:p w:rsidRPr="005042CE" w:rsidR="00197B96" w:rsidP="000E64F3" w:rsidRDefault="0046747B" w14:paraId="5E6A1D39" w14:textId="77777777">
      <w:pPr>
        <w:ind w:left="0"/>
        <w:rPr>
          <w:rFonts w:ascii="Segoe UI" w:hAnsi="Segoe UI" w:cs="Segoe UI"/>
        </w:rPr>
      </w:pPr>
      <w:r w:rsidRPr="21CD7E97" w:rsidR="0046747B">
        <w:rPr>
          <w:rFonts w:ascii="Segoe UI" w:hAnsi="Segoe UI" w:cs="Segoe UI"/>
        </w:rPr>
        <w:t>Principal Investigator:</w:t>
      </w:r>
    </w:p>
    <w:p w:rsidRPr="005042CE" w:rsidR="00A839FA" w:rsidP="000E64F3" w:rsidRDefault="0046747B" w14:paraId="27F00659" w14:textId="77777777">
      <w:pPr>
        <w:ind w:left="0"/>
        <w:rPr>
          <w:rFonts w:ascii="Segoe UI" w:hAnsi="Segoe UI" w:cs="Segoe UI"/>
        </w:rPr>
      </w:pPr>
      <w:r w:rsidRPr="005042CE">
        <w:rPr>
          <w:rFonts w:ascii="Segoe UI" w:hAnsi="Segoe UI" w:cs="Segoe UI"/>
        </w:rPr>
        <w:t>Institution/Company:</w:t>
      </w:r>
    </w:p>
    <w:p w:rsidRPr="005042CE" w:rsidR="00197B96" w:rsidP="000E64F3" w:rsidRDefault="00EF4E94" w14:paraId="3E305ABA" w14:textId="14645376">
      <w:pPr>
        <w:ind w:left="0"/>
        <w:rPr>
          <w:rFonts w:ascii="Segoe UI" w:hAnsi="Segoe UI" w:cs="Segoe UI"/>
        </w:rPr>
      </w:pPr>
      <w:r w:rsidRPr="21CD7E97" w:rsidR="00EF4E94">
        <w:rPr>
          <w:rFonts w:ascii="Segoe UI" w:hAnsi="Segoe UI" w:cs="Segoe UI"/>
          <w:u w:val="single"/>
        </w:rPr>
        <w:t>Descriptive</w:t>
      </w:r>
      <w:r w:rsidRPr="21CD7E97" w:rsidR="00EF4E94">
        <w:rPr>
          <w:rFonts w:ascii="Segoe UI" w:hAnsi="Segoe UI" w:cs="Segoe UI"/>
        </w:rPr>
        <w:t xml:space="preserve"> </w:t>
      </w:r>
      <w:r w:rsidRPr="21CD7E97" w:rsidR="0046747B">
        <w:rPr>
          <w:rFonts w:ascii="Segoe UI" w:hAnsi="Segoe UI" w:cs="Segoe UI"/>
        </w:rPr>
        <w:t>Project Title:</w:t>
      </w:r>
    </w:p>
    <w:p w:rsidRPr="005042CE" w:rsidR="00C01FA9" w:rsidP="000E64F3" w:rsidRDefault="00C01FA9" w14:paraId="6015559B" w14:textId="77777777">
      <w:pPr>
        <w:ind w:left="0"/>
        <w:rPr>
          <w:rFonts w:ascii="Segoe UI" w:hAnsi="Segoe UI" w:cs="Segoe UI"/>
          <w:sz w:val="28"/>
          <w:szCs w:val="28"/>
        </w:rPr>
      </w:pPr>
    </w:p>
    <w:p w:rsidRPr="00272162" w:rsidR="004A19DA" w:rsidP="000E64F3" w:rsidRDefault="004A19DA" w14:paraId="6D3F0921" w14:textId="77777777">
      <w:pPr>
        <w:ind w:left="0"/>
        <w:rPr>
          <w:rFonts w:ascii="Calibri" w:hAnsi="Calibri"/>
        </w:rPr>
      </w:pPr>
    </w:p>
    <w:tbl>
      <w:tblPr>
        <w:tblW w:w="10440" w:type="dxa"/>
        <w:tblInd w:w="-72"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58" w:type="dxa"/>
          <w:left w:w="115" w:type="dxa"/>
          <w:bottom w:w="58" w:type="dxa"/>
          <w:right w:w="115" w:type="dxa"/>
        </w:tblCellMar>
        <w:tblLook w:val="04A0" w:firstRow="1" w:lastRow="0" w:firstColumn="1" w:lastColumn="0" w:noHBand="0" w:noVBand="1"/>
      </w:tblPr>
      <w:tblGrid>
        <w:gridCol w:w="1980"/>
        <w:gridCol w:w="8460"/>
      </w:tblGrid>
      <w:tr w:rsidRPr="005042CE" w:rsidR="00647700" w:rsidTr="21CD7E97" w14:paraId="6A34534E" w14:textId="77777777">
        <w:tc>
          <w:tcPr>
            <w:tcW w:w="1980" w:type="dxa"/>
            <w:tcMar/>
            <w:vAlign w:val="center"/>
          </w:tcPr>
          <w:p w:rsidRPr="00A00B0E" w:rsidR="00FB37BA" w:rsidP="0065566F" w:rsidRDefault="00275FD3" w14:paraId="264E31A6" w14:textId="2B992AD2">
            <w:pPr>
              <w:ind w:left="0"/>
              <w:jc w:val="center"/>
              <w:rPr>
                <w:rFonts w:ascii="Segoe UI" w:hAnsi="Segoe UI" w:cs="Segoe UI"/>
              </w:rPr>
            </w:pPr>
            <w:r w:rsidRPr="00A00B0E">
              <w:rPr>
                <w:rFonts w:ascii="Segoe UI" w:hAnsi="Segoe UI" w:cs="Segoe UI"/>
              </w:rPr>
              <w:t>RATIONALE</w:t>
            </w:r>
          </w:p>
        </w:tc>
        <w:tc>
          <w:tcPr>
            <w:tcW w:w="8460" w:type="dxa"/>
            <w:tcMar/>
          </w:tcPr>
          <w:p w:rsidRPr="005042CE" w:rsidR="005D394E" w:rsidP="000E64F3" w:rsidRDefault="00EF4E94" w14:paraId="20D36E1F" w14:textId="50B82DEC">
            <w:pPr>
              <w:ind w:left="0"/>
              <w:rPr>
                <w:rFonts w:ascii="Segoe UI" w:hAnsi="Segoe UI" w:cs="Segoe UI"/>
                <w:highlight w:val="yellow"/>
              </w:rPr>
            </w:pPr>
            <w:r w:rsidR="00EF4E94">
              <w:rPr>
                <w:rStyle w:val="normaltextrun"/>
                <w:rFonts w:ascii="Calibri" w:hAnsi="Calibri" w:cs="Calibri"/>
                <w:shd w:val="clear" w:color="auto" w:fill="FFFFFF"/>
              </w:rPr>
              <w:t>Briefly d</w:t>
            </w:r>
            <w:r w:rsidR="030ACDDB">
              <w:rPr>
                <w:rStyle w:val="normaltextrun"/>
                <w:rFonts w:ascii="Calibri" w:hAnsi="Calibri" w:cs="Calibri"/>
                <w:shd w:val="clear" w:color="auto" w:fill="FFFFFF"/>
              </w:rPr>
              <w:t xml:space="preserve">escribe </w:t>
            </w:r>
            <w:r w:rsidR="1BC3DEDD">
              <w:rPr>
                <w:rStyle w:val="normaltextrun"/>
                <w:rFonts w:ascii="Calibri" w:hAnsi="Calibri" w:cs="Calibri"/>
                <w:shd w:val="clear" w:color="auto" w:fill="FFFFFF"/>
              </w:rPr>
              <w:t xml:space="preserve">the </w:t>
            </w:r>
            <w:r w:rsidR="1BC3DEDD">
              <w:rPr>
                <w:rStyle w:val="normaltextrun"/>
                <w:rFonts w:ascii="Calibri" w:hAnsi="Calibri" w:cs="Calibri"/>
                <w:shd w:val="clear" w:color="auto" w:fill="FFFFFF"/>
              </w:rPr>
              <w:t>type of PD subtype</w:t>
            </w:r>
            <w:r w:rsidR="00EF4E94">
              <w:rPr>
                <w:rStyle w:val="normaltextrun"/>
                <w:rFonts w:ascii="Calibri" w:hAnsi="Calibri" w:cs="Calibri"/>
                <w:shd w:val="clear" w:color="auto" w:fill="FFFFFF"/>
              </w:rPr>
              <w:t>(s)</w:t>
            </w:r>
            <w:r w:rsidR="00EF4E94">
              <w:rPr>
                <w:rStyle w:val="normaltextrun"/>
                <w:rFonts w:ascii="Calibri" w:hAnsi="Calibri" w:cs="Calibri"/>
                <w:shd w:val="clear" w:color="auto" w:fill="FFFFFF"/>
              </w:rPr>
              <w:t xml:space="preserve"> and</w:t>
            </w:r>
            <w:r w:rsidR="1BC3DEDD">
              <w:rPr>
                <w:rStyle w:val="normaltextrun"/>
                <w:rFonts w:ascii="Calibri" w:hAnsi="Calibri" w:cs="Calibri"/>
                <w:shd w:val="clear" w:color="auto" w:fill="FFFFFF"/>
              </w:rPr>
              <w:t xml:space="preserve"> you</w:t>
            </w:r>
            <w:r w:rsidR="1BC3DEDD">
              <w:rPr>
                <w:rStyle w:val="normaltextrun"/>
                <w:rFonts w:ascii="Calibri" w:hAnsi="Calibri" w:cs="Calibri"/>
                <w:shd w:val="clear" w:color="auto" w:fill="FFFFFF"/>
              </w:rPr>
              <w:t xml:space="preserve">r</w:t>
            </w:r>
            <w:r w:rsidR="1BC3DEDD">
              <w:rPr>
                <w:rStyle w:val="normaltextrun"/>
                <w:rFonts w:ascii="Calibri" w:hAnsi="Calibri" w:cs="Calibri"/>
                <w:shd w:val="clear" w:color="auto" w:fill="FFFFFF"/>
              </w:rPr>
              <w:t xml:space="preserve"> plan to identify</w:t>
            </w:r>
            <w:r w:rsidR="1BC3DEDD">
              <w:rPr>
                <w:rStyle w:val="normaltextrun"/>
                <w:rFonts w:ascii="Calibri" w:hAnsi="Calibri" w:cs="Calibri"/>
                <w:shd w:val="clear" w:color="auto" w:fill="FFFFFF"/>
              </w:rPr>
              <w:t xml:space="preserve">, </w:t>
            </w:r>
            <w:r w:rsidR="1BC3DEDD">
              <w:rPr>
                <w:rStyle w:val="normaltextrun"/>
                <w:rFonts w:ascii="Calibri" w:hAnsi="Calibri" w:cs="Calibri"/>
                <w:shd w:val="clear" w:color="auto" w:fill="FFFFFF"/>
              </w:rPr>
              <w:t xml:space="preserve">characterize, and</w:t>
            </w:r>
            <w:r w:rsidR="1BC3DEDD">
              <w:rPr>
                <w:rStyle w:val="normaltextrun"/>
                <w:rFonts w:ascii="Calibri" w:hAnsi="Calibri" w:cs="Calibri"/>
                <w:shd w:val="clear" w:color="auto" w:fill="FFFFFF"/>
              </w:rPr>
              <w:t xml:space="preserve"> explain</w:t>
            </w:r>
            <w:r w:rsidR="1BC3DEDD">
              <w:rPr>
                <w:rStyle w:val="normaltextrun"/>
                <w:rFonts w:ascii="Calibri" w:hAnsi="Calibri" w:cs="Calibri"/>
                <w:shd w:val="clear" w:color="auto" w:fill="FFFFFF"/>
              </w:rPr>
              <w:t xml:space="preserve"> how this addresses a </w:t>
            </w:r>
            <w:r w:rsidR="00EF4E94">
              <w:rPr>
                <w:rStyle w:val="normaltextrun"/>
                <w:rFonts w:ascii="Calibri" w:hAnsi="Calibri" w:cs="Calibri"/>
                <w:shd w:val="clear" w:color="auto" w:fill="FFFFFF"/>
              </w:rPr>
              <w:t xml:space="preserve">critical </w:t>
            </w:r>
            <w:r w:rsidR="1BC3DEDD">
              <w:rPr>
                <w:rStyle w:val="normaltextrun"/>
                <w:rFonts w:ascii="Calibri" w:hAnsi="Calibri" w:cs="Calibri"/>
                <w:shd w:val="clear" w:color="auto" w:fill="FFFFFF"/>
              </w:rPr>
              <w:t>limitation in our current understanding of PD</w:t>
            </w:r>
            <w:r w:rsidR="702323E5">
              <w:rPr>
                <w:rStyle w:val="normaltextrun"/>
                <w:rFonts w:ascii="Calibri" w:hAnsi="Calibri" w:cs="Calibri"/>
                <w:shd w:val="clear" w:color="auto" w:fill="FFFFFF"/>
              </w:rPr>
              <w:t xml:space="preserve"> </w:t>
            </w:r>
            <w:r w:rsidR="50DCAE72">
              <w:rPr>
                <w:rStyle w:val="normaltextrun"/>
                <w:rFonts w:ascii="Calibri" w:hAnsi="Calibri" w:cs="Calibri"/>
                <w:shd w:val="clear" w:color="auto" w:fill="FFFFFF"/>
              </w:rPr>
              <w:t>in support of precision medicine approaches</w:t>
            </w:r>
            <w:r w:rsidR="1BC3DEDD">
              <w:rPr>
                <w:rStyle w:val="normaltextrun"/>
                <w:rFonts w:ascii="Calibri" w:hAnsi="Calibri" w:cs="Calibri"/>
                <w:shd w:val="clear" w:color="auto" w:fill="FFFFFF"/>
              </w:rPr>
              <w:t xml:space="preserve">. </w:t>
            </w:r>
            <w:r w:rsidRPr="00EF4E94" w:rsidR="00EF4E94">
              <w:rPr>
                <w:rStyle w:val="normaltextrun"/>
                <w:rFonts w:ascii="Calibri" w:hAnsi="Calibri" w:cs="Calibri"/>
                <w:shd w:val="clear" w:color="auto" w:fill="FFFFFF"/>
              </w:rPr>
              <w:t>Please highlight which of the program goals and/or priorities outlined in the RFA Overview Document will be addressed by this work.</w:t>
            </w:r>
          </w:p>
        </w:tc>
      </w:tr>
      <w:tr w:rsidRPr="005042CE" w:rsidR="00647700" w:rsidTr="21CD7E97" w14:paraId="51AC89CF" w14:textId="77777777">
        <w:tc>
          <w:tcPr>
            <w:tcW w:w="1980" w:type="dxa"/>
            <w:tcMar/>
            <w:vAlign w:val="center"/>
          </w:tcPr>
          <w:p w:rsidRPr="00A00B0E" w:rsidR="00BD12FC" w:rsidP="0065566F" w:rsidRDefault="00275FD3" w14:paraId="746CD271" w14:textId="0370FBFF">
            <w:pPr>
              <w:ind w:left="0"/>
              <w:jc w:val="center"/>
              <w:rPr>
                <w:rFonts w:ascii="Segoe UI" w:hAnsi="Segoe UI" w:cs="Segoe UI"/>
              </w:rPr>
            </w:pPr>
            <w:r w:rsidRPr="00A00B0E">
              <w:rPr>
                <w:rFonts w:ascii="Segoe UI" w:hAnsi="Segoe UI" w:cs="Segoe UI"/>
              </w:rPr>
              <w:t>EXPERIMENTAL PLAN AND RESOURCE AVAILABILITY</w:t>
            </w:r>
          </w:p>
        </w:tc>
        <w:tc>
          <w:tcPr>
            <w:tcW w:w="8460" w:type="dxa"/>
            <w:tcMar/>
          </w:tcPr>
          <w:p w:rsidRPr="005042CE" w:rsidR="00BD12FC" w:rsidP="000E64F3" w:rsidRDefault="001A65D5" w14:paraId="0DD2239A" w14:textId="536155BA">
            <w:pPr>
              <w:ind w:left="0"/>
              <w:rPr>
                <w:rFonts w:ascii="Segoe UI" w:hAnsi="Segoe UI" w:cs="Segoe UI"/>
                <w:highlight w:val="yellow"/>
              </w:rPr>
            </w:pPr>
            <w:r w:rsidR="1AA769B3">
              <w:rPr>
                <w:rStyle w:val="normaltextrun"/>
                <w:rFonts w:ascii="Calibri" w:hAnsi="Calibri" w:cs="Calibri"/>
                <w:shd w:val="clear" w:color="auto" w:fill="FFFFFF"/>
              </w:rPr>
              <w:t xml:space="preserve">Provide a clear overview of your plan to derive, characterize, and evaluate objective subtypes of PD from existing data sets. </w:t>
            </w:r>
            <w:r w:rsidR="428022B9">
              <w:rPr>
                <w:rStyle w:val="normaltextrun"/>
                <w:rFonts w:ascii="Calibri" w:hAnsi="Calibri" w:cs="Calibri"/>
                <w:shd w:val="clear" w:color="auto" w:fill="FFFFFF"/>
              </w:rPr>
              <w:t xml:space="preserve">Briefly </w:t>
            </w:r>
            <w:r w:rsidR="428022B9">
              <w:rPr>
                <w:rStyle w:val="normaltextrun"/>
                <w:rFonts w:ascii="Calibri" w:hAnsi="Calibri" w:cs="Calibri"/>
                <w:shd w:val="clear" w:color="auto" w:fill="FFFFFF"/>
              </w:rPr>
              <w:t>describe the data sets to be used, and how you propose to leverage them towards improved understanding of PD subtypes.</w:t>
            </w:r>
            <w:r w:rsidR="00D43B29">
              <w:rPr>
                <w:rStyle w:val="normaltextrun"/>
                <w:rFonts w:ascii="Calibri" w:hAnsi="Calibri" w:cs="Calibri"/>
                <w:shd w:val="clear" w:color="auto" w:fill="FFFFFF"/>
              </w:rPr>
              <w:t xml:space="preserve"> Indicate whether you</w:t>
            </w:r>
            <w:r w:rsidR="705B377E">
              <w:rPr>
                <w:rStyle w:val="normaltextrun"/>
                <w:rFonts w:ascii="Calibri" w:hAnsi="Calibri" w:cs="Calibri"/>
                <w:shd w:val="clear" w:color="auto" w:fill="FFFFFF"/>
              </w:rPr>
              <w:t xml:space="preserve"> or co-investigators on this application</w:t>
            </w:r>
            <w:r w:rsidR="00D43B29">
              <w:rPr>
                <w:rStyle w:val="normaltextrun"/>
                <w:rFonts w:ascii="Calibri" w:hAnsi="Calibri" w:cs="Calibri"/>
                <w:shd w:val="clear" w:color="auto" w:fill="FFFFFF"/>
              </w:rPr>
              <w:t xml:space="preserve"> have existing experience in working </w:t>
            </w:r>
            <w:r w:rsidR="705B377E">
              <w:rPr>
                <w:rStyle w:val="normaltextrun"/>
                <w:rFonts w:ascii="Calibri" w:hAnsi="Calibri" w:cs="Calibri"/>
                <w:shd w:val="clear" w:color="auto" w:fill="FFFFFF"/>
              </w:rPr>
              <w:t xml:space="preserve">directly </w:t>
            </w:r>
            <w:r w:rsidR="00D43B29">
              <w:rPr>
                <w:rStyle w:val="normaltextrun"/>
                <w:rFonts w:ascii="Calibri" w:hAnsi="Calibri" w:cs="Calibri"/>
                <w:shd w:val="clear" w:color="auto" w:fill="FFFFFF"/>
              </w:rPr>
              <w:t xml:space="preserve">with these data </w:t>
            </w:r>
            <w:r w:rsidR="00D43B29">
              <w:rPr>
                <w:rStyle w:val="normaltextrun"/>
                <w:rFonts w:ascii="Calibri" w:hAnsi="Calibri" w:cs="Calibri"/>
                <w:shd w:val="clear" w:color="auto" w:fill="FFFFFF"/>
              </w:rPr>
              <w:t>sets</w:t>
            </w:r>
            <w:r w:rsidR="00D43B29">
              <w:rPr>
                <w:rStyle w:val="normaltextrun"/>
                <w:rFonts w:ascii="Calibri" w:hAnsi="Calibri" w:cs="Calibri"/>
                <w:shd w:val="clear" w:color="auto" w:fill="FFFFFF"/>
              </w:rPr>
              <w:t>.</w:t>
            </w:r>
          </w:p>
        </w:tc>
      </w:tr>
      <w:tr w:rsidRPr="005042CE" w:rsidR="00647700" w:rsidTr="21CD7E97" w14:paraId="69A3B287" w14:textId="77777777">
        <w:tc>
          <w:tcPr>
            <w:tcW w:w="1980" w:type="dxa"/>
            <w:tcMar/>
            <w:vAlign w:val="center"/>
          </w:tcPr>
          <w:p w:rsidRPr="00A00B0E" w:rsidR="00BD12FC" w:rsidP="0065566F" w:rsidRDefault="00275FD3" w14:paraId="632FB33F" w14:textId="4C38C806">
            <w:pPr>
              <w:ind w:left="0"/>
              <w:jc w:val="center"/>
              <w:rPr>
                <w:rFonts w:ascii="Segoe UI" w:hAnsi="Segoe UI" w:cs="Segoe UI"/>
              </w:rPr>
            </w:pPr>
            <w:r w:rsidRPr="00A00B0E">
              <w:rPr>
                <w:rFonts w:ascii="Segoe UI" w:hAnsi="Segoe UI" w:cs="Segoe UI"/>
              </w:rPr>
              <w:t>IMPACT</w:t>
            </w:r>
          </w:p>
        </w:tc>
        <w:tc>
          <w:tcPr>
            <w:tcW w:w="8460" w:type="dxa"/>
            <w:tcMar/>
          </w:tcPr>
          <w:p w:rsidRPr="005042CE" w:rsidR="00BD12FC" w:rsidP="000E64F3" w:rsidRDefault="001A65D5" w14:paraId="37FC6B0D" w14:textId="231D463C">
            <w:pPr>
              <w:ind w:left="0"/>
              <w:rPr>
                <w:rFonts w:ascii="Segoe UI" w:hAnsi="Segoe UI" w:cs="Segoe UI"/>
                <w:color w:val="FF0000"/>
                <w:highlight w:val="yellow"/>
              </w:rPr>
            </w:pPr>
            <w:r>
              <w:rPr>
                <w:rStyle w:val="normaltextrun"/>
                <w:rFonts w:ascii="Calibri" w:hAnsi="Calibri" w:cs="Calibri"/>
                <w:shd w:val="clear" w:color="auto" w:fill="FFFFFF"/>
              </w:rPr>
              <w:t>Explain</w:t>
            </w:r>
            <w:r w:rsidR="00364CDC">
              <w:rPr>
                <w:rStyle w:val="normaltextrun"/>
                <w:rFonts w:ascii="Calibri" w:hAnsi="Calibri" w:cs="Calibri"/>
                <w:shd w:val="clear" w:color="auto" w:fill="FFFFFF"/>
              </w:rPr>
              <w:t xml:space="preserve"> how a successful outcome of the proposed plan would lead to better understanding of </w:t>
            </w:r>
            <w:r w:rsidR="00540871">
              <w:rPr>
                <w:rStyle w:val="normaltextrun"/>
                <w:rFonts w:ascii="Calibri" w:hAnsi="Calibri" w:cs="Calibri"/>
                <w:shd w:val="clear" w:color="auto" w:fill="FFFFFF"/>
              </w:rPr>
              <w:t>PD subtypes</w:t>
            </w:r>
            <w:r w:rsidR="00364CDC">
              <w:rPr>
                <w:rStyle w:val="normaltextrun"/>
                <w:rFonts w:ascii="Calibri" w:hAnsi="Calibri" w:cs="Calibri"/>
                <w:shd w:val="clear" w:color="auto" w:fill="FFFFFF"/>
              </w:rPr>
              <w:t xml:space="preserve"> and describe how results would be validated towards</w:t>
            </w:r>
            <w:r w:rsidR="009A238C">
              <w:rPr>
                <w:rStyle w:val="normaltextrun"/>
                <w:rFonts w:ascii="Calibri" w:hAnsi="Calibri" w:cs="Calibri"/>
                <w:shd w:val="clear" w:color="auto" w:fill="FFFFFF"/>
              </w:rPr>
              <w:t xml:space="preserve"> improved biomarkers, therapeutics, or clinical trial strategies</w:t>
            </w:r>
            <w:r w:rsidR="00364CDC">
              <w:rPr>
                <w:rStyle w:val="normaltextrun"/>
                <w:rFonts w:ascii="Calibri" w:hAnsi="Calibri" w:cs="Calibri"/>
                <w:shd w:val="clear" w:color="auto" w:fill="FFFFFF"/>
              </w:rPr>
              <w:t>.</w:t>
            </w:r>
            <w:r w:rsidR="00453993">
              <w:rPr>
                <w:rStyle w:val="normaltextrun"/>
                <w:rFonts w:ascii="Calibri" w:hAnsi="Calibri" w:cs="Calibri"/>
                <w:shd w:val="clear" w:color="auto" w:fill="FFFFFF"/>
              </w:rPr>
              <w:t xml:space="preserve"> E</w:t>
            </w:r>
            <w:r w:rsidR="00364CDC">
              <w:rPr>
                <w:rStyle w:val="normaltextrun"/>
                <w:rFonts w:ascii="Calibri" w:hAnsi="Calibri" w:cs="Calibri"/>
                <w:shd w:val="clear" w:color="auto" w:fill="FFFFFF"/>
              </w:rPr>
              <w:t>mphasis should be placed on how this work will impact clinical trial design, execution, and interpretation of results.  </w:t>
            </w:r>
            <w:r w:rsidR="00364CDC">
              <w:rPr>
                <w:rStyle w:val="eop"/>
                <w:rFonts w:ascii="Calibri" w:hAnsi="Calibri" w:cs="Calibri"/>
                <w:shd w:val="clear" w:color="auto" w:fill="FFFFFF"/>
              </w:rPr>
              <w:t> </w:t>
            </w:r>
          </w:p>
        </w:tc>
      </w:tr>
      <w:tr w:rsidRPr="005042CE" w:rsidR="00647700" w:rsidTr="21CD7E97" w14:paraId="1ED13846" w14:textId="77777777">
        <w:tc>
          <w:tcPr>
            <w:tcW w:w="1980" w:type="dxa"/>
            <w:tcMar/>
            <w:vAlign w:val="center"/>
          </w:tcPr>
          <w:p w:rsidRPr="00A00B0E" w:rsidR="00BD12FC" w:rsidP="0065566F" w:rsidRDefault="7FF2C707" w14:paraId="4804D8F5" w14:textId="0355AEA8">
            <w:pPr>
              <w:ind w:left="0"/>
              <w:jc w:val="center"/>
              <w:rPr>
                <w:rFonts w:ascii="Segoe UI" w:hAnsi="Segoe UI" w:cs="Segoe UI"/>
              </w:rPr>
            </w:pPr>
            <w:r w:rsidRPr="00A00B0E">
              <w:rPr>
                <w:rFonts w:ascii="Segoe UI" w:hAnsi="Segoe UI" w:cs="Segoe UI"/>
              </w:rPr>
              <w:t>DIVERSITY, EQUITY, INCLUSION</w:t>
            </w:r>
          </w:p>
        </w:tc>
        <w:tc>
          <w:tcPr>
            <w:tcW w:w="8460" w:type="dxa"/>
            <w:tcMar/>
          </w:tcPr>
          <w:p w:rsidRPr="005042CE" w:rsidR="001402EA" w:rsidP="000E64F3" w:rsidRDefault="00BE6230" w14:paraId="7D0408C4" w14:textId="34E0449A">
            <w:pPr>
              <w:ind w:left="0"/>
              <w:rPr>
                <w:rFonts w:ascii="Segoe UI" w:hAnsi="Segoe UI" w:cs="Segoe UI"/>
                <w:highlight w:val="yellow"/>
              </w:rPr>
            </w:pPr>
            <w:r>
              <w:rPr>
                <w:rStyle w:val="normaltextrun"/>
                <w:rFonts w:ascii="Calibri" w:hAnsi="Calibri" w:cs="Calibri"/>
                <w:shd w:val="clear" w:color="auto" w:fill="FFFFFF"/>
              </w:rPr>
              <w:t xml:space="preserve">Explain how the approach and data </w:t>
            </w:r>
            <w:r w:rsidR="00B02CD4">
              <w:rPr>
                <w:rStyle w:val="normaltextrun"/>
                <w:rFonts w:ascii="Calibri" w:hAnsi="Calibri" w:cs="Calibri"/>
                <w:shd w:val="clear" w:color="auto" w:fill="FFFFFF"/>
              </w:rPr>
              <w:t xml:space="preserve">proposed </w:t>
            </w:r>
            <w:r>
              <w:rPr>
                <w:rStyle w:val="normaltextrun"/>
                <w:rFonts w:ascii="Calibri" w:hAnsi="Calibri" w:cs="Calibri"/>
                <w:shd w:val="clear" w:color="auto" w:fill="FFFFFF"/>
              </w:rPr>
              <w:t xml:space="preserve">support better understanding of </w:t>
            </w:r>
            <w:r w:rsidR="00B02CD4">
              <w:rPr>
                <w:rStyle w:val="normaltextrun"/>
                <w:rFonts w:ascii="Calibri" w:hAnsi="Calibri" w:cs="Calibri"/>
                <w:shd w:val="clear" w:color="auto" w:fill="FFFFFF"/>
              </w:rPr>
              <w:t>subtypes impacting diverse populations of PD patients. Describe limitations of the proposed data</w:t>
            </w:r>
            <w:r w:rsidR="00D43B29">
              <w:rPr>
                <w:rStyle w:val="normaltextrun"/>
                <w:rFonts w:ascii="Calibri" w:hAnsi="Calibri" w:cs="Calibri"/>
                <w:shd w:val="clear" w:color="auto" w:fill="FFFFFF"/>
              </w:rPr>
              <w:t xml:space="preserve"> to capture diverse populations</w:t>
            </w:r>
            <w:r w:rsidR="00E90E0F">
              <w:rPr>
                <w:rStyle w:val="normaltextrun"/>
                <w:rFonts w:ascii="Calibri" w:hAnsi="Calibri" w:cs="Calibri"/>
                <w:shd w:val="clear" w:color="auto" w:fill="FFFFFF"/>
              </w:rPr>
              <w:t xml:space="preserve">, and your </w:t>
            </w:r>
            <w:r w:rsidR="00D43B29">
              <w:rPr>
                <w:rStyle w:val="normaltextrun"/>
                <w:rFonts w:ascii="Calibri" w:hAnsi="Calibri" w:cs="Calibri"/>
                <w:shd w:val="clear" w:color="auto" w:fill="FFFFFF"/>
              </w:rPr>
              <w:t>strategy</w:t>
            </w:r>
            <w:r w:rsidR="00E90E0F">
              <w:rPr>
                <w:rStyle w:val="normaltextrun"/>
                <w:rFonts w:ascii="Calibri" w:hAnsi="Calibri" w:cs="Calibri"/>
                <w:shd w:val="clear" w:color="auto" w:fill="FFFFFF"/>
              </w:rPr>
              <w:t xml:space="preserve"> to mitigate these limitations.</w:t>
            </w:r>
          </w:p>
        </w:tc>
      </w:tr>
      <w:tr w:rsidRPr="005042CE" w:rsidR="00102825" w:rsidTr="21CD7E97" w14:paraId="464DB63E" w14:textId="77777777">
        <w:tc>
          <w:tcPr>
            <w:tcW w:w="1980" w:type="dxa"/>
            <w:tcMar/>
            <w:vAlign w:val="center"/>
          </w:tcPr>
          <w:p w:rsidRPr="00A00B0E" w:rsidR="00102825" w:rsidP="00102825" w:rsidRDefault="00102825" w14:paraId="245EA043" w14:textId="77777777">
            <w:pPr>
              <w:ind w:left="0"/>
              <w:jc w:val="center"/>
              <w:rPr>
                <w:rFonts w:ascii="Segoe UI" w:hAnsi="Segoe UI" w:cs="Segoe UI"/>
              </w:rPr>
            </w:pPr>
            <w:r w:rsidRPr="00A00B0E">
              <w:rPr>
                <w:rFonts w:ascii="Segoe UI" w:hAnsi="Segoe UI" w:cs="Segoe UI"/>
              </w:rPr>
              <w:t>OPTIONAL:</w:t>
            </w:r>
          </w:p>
          <w:p w:rsidRPr="00A00B0E" w:rsidR="00102825" w:rsidP="00102825" w:rsidRDefault="00102825" w14:paraId="5D36FD82" w14:textId="3CF49109">
            <w:pPr>
              <w:ind w:left="0"/>
              <w:jc w:val="center"/>
              <w:rPr>
                <w:rFonts w:ascii="Segoe UI" w:hAnsi="Segoe UI" w:cs="Segoe UI"/>
              </w:rPr>
            </w:pPr>
            <w:r w:rsidRPr="00A00B0E">
              <w:rPr>
                <w:rFonts w:ascii="Segoe UI" w:hAnsi="Segoe UI" w:cs="Segoe UI"/>
              </w:rPr>
              <w:t xml:space="preserve">PRELIMINARY DATA </w:t>
            </w:r>
          </w:p>
          <w:p w:rsidRPr="00A00B0E" w:rsidR="00102825" w:rsidP="0065566F" w:rsidRDefault="00102825" w14:paraId="7AE48315" w14:textId="77777777">
            <w:pPr>
              <w:ind w:left="0"/>
              <w:jc w:val="center"/>
              <w:rPr>
                <w:rFonts w:ascii="Segoe UI" w:hAnsi="Segoe UI" w:cs="Segoe UI"/>
              </w:rPr>
            </w:pPr>
          </w:p>
        </w:tc>
        <w:tc>
          <w:tcPr>
            <w:tcW w:w="8460" w:type="dxa"/>
            <w:tcMar/>
          </w:tcPr>
          <w:p w:rsidR="00102825" w:rsidP="000E64F3" w:rsidRDefault="00102825" w14:paraId="2B85C7C6" w14:textId="7338F6CA">
            <w:pPr>
              <w:ind w:left="0"/>
              <w:rPr>
                <w:rStyle w:val="normaltextrun"/>
                <w:rFonts w:ascii="Calibri" w:hAnsi="Calibri" w:cs="Calibri"/>
                <w:shd w:val="clear" w:color="auto" w:fill="FFFFFF"/>
              </w:rPr>
            </w:pPr>
            <w:r w:rsidRPr="00102825">
              <w:rPr>
                <w:rFonts w:ascii="Calibri" w:hAnsi="Calibri" w:cs="Calibri"/>
                <w:shd w:val="clear" w:color="auto" w:fill="FFFFFF"/>
              </w:rPr>
              <w:t>Describe the background of your proposed strategy and what preliminary data and results support the existence, distinction, or significance of subtypes you propose. You may include data from precedent literature supporting your approach.</w:t>
            </w:r>
          </w:p>
        </w:tc>
      </w:tr>
    </w:tbl>
    <w:p w:rsidRPr="005042CE" w:rsidR="0026789D" w:rsidP="000E64F3" w:rsidRDefault="0026789D" w14:paraId="5B688CA7" w14:textId="77777777">
      <w:pPr>
        <w:pStyle w:val="Heading2"/>
        <w:ind w:left="0"/>
        <w:rPr>
          <w:rFonts w:ascii="Segoe UI" w:hAnsi="Segoe UI" w:cs="Segoe UI"/>
        </w:rPr>
      </w:pPr>
    </w:p>
    <w:sectPr w:rsidRPr="005042CE" w:rsidR="0026789D" w:rsidSect="005911E1">
      <w:headerReference w:type="default" r:id="rId15"/>
      <w:footerReference w:type="default" r:id="rId16"/>
      <w:pgSz w:w="12240" w:h="15840" w:orient="portrait"/>
      <w:pgMar w:top="1440" w:right="1440" w:bottom="1440" w:left="1440" w:header="432" w:footer="720" w:gutter="0"/>
      <w:pgBorders w:offsetFrom="page">
        <w:left w:val="thickThinSmallGap" w:color="E36C0A" w:themeColor="accent6" w:themeShade="BF" w:sz="24" w:space="24"/>
      </w:pgBorders>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42E6" w:rsidRDefault="004542E6" w14:paraId="34CF595E" w14:textId="77777777">
      <w:r>
        <w:separator/>
      </w:r>
    </w:p>
  </w:endnote>
  <w:endnote w:type="continuationSeparator" w:id="0">
    <w:p w:rsidR="004542E6" w:rsidRDefault="004542E6" w14:paraId="63FAA679" w14:textId="77777777">
      <w:r>
        <w:continuationSeparator/>
      </w:r>
    </w:p>
  </w:endnote>
  <w:endnote w:type="continuationNotice" w:id="1">
    <w:p w:rsidR="004542E6" w:rsidRDefault="004542E6" w14:paraId="750BC8A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Bebas Neue"/>
    <w:charset w:val="00"/>
    <w:family w:val="swiss"/>
    <w:pitch w:val="variable"/>
    <w:sig w:usb0="00000007" w:usb1="00000001" w:usb2="00000000" w:usb3="00000000" w:csb0="00000093" w:csb1="00000000"/>
  </w:font>
  <w:font w:name="Gibson">
    <w:altName w:val="Calibri"/>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95784" w:rsidR="003437BB" w:rsidP="003437BB" w:rsidRDefault="0046747B" w14:paraId="206C5E4F" w14:textId="77777777">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color w:val="2B579A"/>
        <w:sz w:val="18"/>
        <w:szCs w:val="20"/>
        <w:shd w:val="clear" w:color="auto" w:fill="E6E6E6"/>
      </w:rPr>
      <w:fldChar w:fldCharType="begin"/>
    </w:r>
    <w:r w:rsidRPr="00895784">
      <w:rPr>
        <w:rFonts w:ascii="Calibri" w:hAnsi="Calibri"/>
        <w:sz w:val="18"/>
        <w:szCs w:val="20"/>
      </w:rPr>
      <w:instrText xml:space="preserve"> PAGE   \* MERGEFORMAT </w:instrText>
    </w:r>
    <w:r w:rsidRPr="00895784">
      <w:rPr>
        <w:rFonts w:ascii="Calibri" w:hAnsi="Calibri"/>
        <w:color w:val="2B579A"/>
        <w:sz w:val="18"/>
        <w:szCs w:val="20"/>
        <w:shd w:val="clear" w:color="auto" w:fill="E6E6E6"/>
      </w:rPr>
      <w:fldChar w:fldCharType="separate"/>
    </w:r>
    <w:r w:rsidR="00C7779E">
      <w:rPr>
        <w:rFonts w:ascii="Calibri" w:hAnsi="Calibri"/>
        <w:noProof/>
        <w:sz w:val="18"/>
        <w:szCs w:val="20"/>
      </w:rPr>
      <w:t>1</w:t>
    </w:r>
    <w:r w:rsidRPr="00895784">
      <w:rPr>
        <w:rFonts w:ascii="Calibri" w:hAnsi="Calibri"/>
        <w:noProof/>
        <w:color w:val="2B579A"/>
        <w:sz w:val="18"/>
        <w:szCs w:val="20"/>
        <w:shd w:val="clear" w:color="auto" w:fill="E6E6E6"/>
      </w:rPr>
      <w:fldChar w:fldCharType="end"/>
    </w:r>
    <w:r w:rsidRPr="00895784">
      <w:rPr>
        <w:rFonts w:ascii="Calibri" w:hAnsi="Calibri"/>
        <w:sz w:val="18"/>
        <w:szCs w:val="20"/>
      </w:rPr>
      <w:t xml:space="preserve"> </w:t>
    </w:r>
  </w:p>
  <w:p w:rsidR="00F81E46" w:rsidP="003437BB" w:rsidRDefault="00F81E46" w14:paraId="786AC36E"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42E6" w:rsidRDefault="004542E6" w14:paraId="30A220F3" w14:textId="77777777">
      <w:r>
        <w:separator/>
      </w:r>
    </w:p>
  </w:footnote>
  <w:footnote w:type="continuationSeparator" w:id="0">
    <w:p w:rsidR="004542E6" w:rsidRDefault="004542E6" w14:paraId="08F23300" w14:textId="77777777">
      <w:r>
        <w:continuationSeparator/>
      </w:r>
    </w:p>
  </w:footnote>
  <w:footnote w:type="continuationNotice" w:id="1">
    <w:p w:rsidR="004542E6" w:rsidRDefault="004542E6" w14:paraId="374CA76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61B57" w:rsidP="00261B57" w:rsidRDefault="0046747B" w14:paraId="31C3C3B0" w14:textId="77777777">
    <w:pPr>
      <w:pStyle w:val="Header"/>
      <w:jc w:val="right"/>
    </w:pPr>
    <w:r>
      <w:rPr>
        <w:noProof/>
        <w:color w:val="2B579A"/>
        <w:sz w:val="32"/>
        <w:shd w:val="clear" w:color="auto" w:fill="E6E6E6"/>
      </w:rPr>
      <w:drawing>
        <wp:inline distT="0" distB="0" distL="0" distR="0" wp14:anchorId="2A9C3876" wp14:editId="462EDE29">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7727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p w:rsidR="00261B57" w:rsidRDefault="00261B57" w14:paraId="3E370F4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75"/>
    <w:multiLevelType w:val="hybridMultilevel"/>
    <w:tmpl w:val="F99EE820"/>
    <w:lvl w:ilvl="0" w:tplc="BD8C2838">
      <w:start w:val="1"/>
      <w:numFmt w:val="bullet"/>
      <w:lvlText w:val=""/>
      <w:lvlJc w:val="left"/>
      <w:pPr>
        <w:ind w:left="450" w:hanging="360"/>
      </w:pPr>
      <w:rPr>
        <w:rFonts w:hint="default" w:ascii="Symbol" w:hAnsi="Symbol"/>
        <w:color w:val="auto"/>
      </w:rPr>
    </w:lvl>
    <w:lvl w:ilvl="1" w:tplc="7A56A23C" w:tentative="1">
      <w:start w:val="1"/>
      <w:numFmt w:val="bullet"/>
      <w:lvlText w:val="o"/>
      <w:lvlJc w:val="left"/>
      <w:pPr>
        <w:ind w:left="1350" w:hanging="360"/>
      </w:pPr>
      <w:rPr>
        <w:rFonts w:hint="default" w:ascii="Courier New" w:hAnsi="Courier New" w:cs="Courier New"/>
      </w:rPr>
    </w:lvl>
    <w:lvl w:ilvl="2" w:tplc="7BA632CA" w:tentative="1">
      <w:start w:val="1"/>
      <w:numFmt w:val="bullet"/>
      <w:lvlText w:val=""/>
      <w:lvlJc w:val="left"/>
      <w:pPr>
        <w:ind w:left="2070" w:hanging="360"/>
      </w:pPr>
      <w:rPr>
        <w:rFonts w:hint="default" w:ascii="Wingdings" w:hAnsi="Wingdings"/>
      </w:rPr>
    </w:lvl>
    <w:lvl w:ilvl="3" w:tplc="D50A9D90" w:tentative="1">
      <w:start w:val="1"/>
      <w:numFmt w:val="bullet"/>
      <w:lvlText w:val=""/>
      <w:lvlJc w:val="left"/>
      <w:pPr>
        <w:ind w:left="2790" w:hanging="360"/>
      </w:pPr>
      <w:rPr>
        <w:rFonts w:hint="default" w:ascii="Symbol" w:hAnsi="Symbol"/>
      </w:rPr>
    </w:lvl>
    <w:lvl w:ilvl="4" w:tplc="425E6DBC" w:tentative="1">
      <w:start w:val="1"/>
      <w:numFmt w:val="bullet"/>
      <w:lvlText w:val="o"/>
      <w:lvlJc w:val="left"/>
      <w:pPr>
        <w:ind w:left="3510" w:hanging="360"/>
      </w:pPr>
      <w:rPr>
        <w:rFonts w:hint="default" w:ascii="Courier New" w:hAnsi="Courier New" w:cs="Courier New"/>
      </w:rPr>
    </w:lvl>
    <w:lvl w:ilvl="5" w:tplc="3F9C8EB8" w:tentative="1">
      <w:start w:val="1"/>
      <w:numFmt w:val="bullet"/>
      <w:lvlText w:val=""/>
      <w:lvlJc w:val="left"/>
      <w:pPr>
        <w:ind w:left="4230" w:hanging="360"/>
      </w:pPr>
      <w:rPr>
        <w:rFonts w:hint="default" w:ascii="Wingdings" w:hAnsi="Wingdings"/>
      </w:rPr>
    </w:lvl>
    <w:lvl w:ilvl="6" w:tplc="A9DAC596" w:tentative="1">
      <w:start w:val="1"/>
      <w:numFmt w:val="bullet"/>
      <w:lvlText w:val=""/>
      <w:lvlJc w:val="left"/>
      <w:pPr>
        <w:ind w:left="4950" w:hanging="360"/>
      </w:pPr>
      <w:rPr>
        <w:rFonts w:hint="default" w:ascii="Symbol" w:hAnsi="Symbol"/>
      </w:rPr>
    </w:lvl>
    <w:lvl w:ilvl="7" w:tplc="9A4CCCF8" w:tentative="1">
      <w:start w:val="1"/>
      <w:numFmt w:val="bullet"/>
      <w:lvlText w:val="o"/>
      <w:lvlJc w:val="left"/>
      <w:pPr>
        <w:ind w:left="5670" w:hanging="360"/>
      </w:pPr>
      <w:rPr>
        <w:rFonts w:hint="default" w:ascii="Courier New" w:hAnsi="Courier New" w:cs="Courier New"/>
      </w:rPr>
    </w:lvl>
    <w:lvl w:ilvl="8" w:tplc="D7CADE7A" w:tentative="1">
      <w:start w:val="1"/>
      <w:numFmt w:val="bullet"/>
      <w:lvlText w:val=""/>
      <w:lvlJc w:val="left"/>
      <w:pPr>
        <w:ind w:left="6390" w:hanging="360"/>
      </w:pPr>
      <w:rPr>
        <w:rFonts w:hint="default" w:ascii="Wingdings" w:hAnsi="Wingdings"/>
      </w:rPr>
    </w:lvl>
  </w:abstractNum>
  <w:abstractNum w:abstractNumId="1"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3" w15:restartNumberingAfterBreak="0">
    <w:nsid w:val="181F10B3"/>
    <w:multiLevelType w:val="hybridMultilevel"/>
    <w:tmpl w:val="A9D82EFC"/>
    <w:lvl w:ilvl="0" w:tplc="D6D2B0B6">
      <w:start w:val="1"/>
      <w:numFmt w:val="bullet"/>
      <w:lvlText w:val=""/>
      <w:lvlJc w:val="left"/>
      <w:pPr>
        <w:ind w:left="720" w:hanging="360"/>
      </w:pPr>
      <w:rPr>
        <w:rFonts w:hint="default" w:ascii="Symbol" w:hAnsi="Symbol"/>
      </w:rPr>
    </w:lvl>
    <w:lvl w:ilvl="1" w:tplc="C0EE0A50">
      <w:start w:val="1"/>
      <w:numFmt w:val="bullet"/>
      <w:lvlText w:val=""/>
      <w:lvlJc w:val="left"/>
      <w:pPr>
        <w:ind w:left="1440" w:hanging="360"/>
      </w:pPr>
      <w:rPr>
        <w:rFonts w:hint="default" w:ascii="Symbol" w:hAnsi="Symbol"/>
      </w:rPr>
    </w:lvl>
    <w:lvl w:ilvl="2" w:tplc="E99E0B4E">
      <w:start w:val="1"/>
      <w:numFmt w:val="bullet"/>
      <w:lvlText w:val=""/>
      <w:lvlJc w:val="left"/>
      <w:pPr>
        <w:ind w:left="2160" w:hanging="360"/>
      </w:pPr>
      <w:rPr>
        <w:rFonts w:hint="default" w:ascii="Wingdings" w:hAnsi="Wingdings"/>
      </w:rPr>
    </w:lvl>
    <w:lvl w:ilvl="3" w:tplc="2018880A" w:tentative="1">
      <w:start w:val="1"/>
      <w:numFmt w:val="bullet"/>
      <w:lvlText w:val=""/>
      <w:lvlJc w:val="left"/>
      <w:pPr>
        <w:ind w:left="2880" w:hanging="360"/>
      </w:pPr>
      <w:rPr>
        <w:rFonts w:hint="default" w:ascii="Symbol" w:hAnsi="Symbol"/>
      </w:rPr>
    </w:lvl>
    <w:lvl w:ilvl="4" w:tplc="59021C3A" w:tentative="1">
      <w:start w:val="1"/>
      <w:numFmt w:val="bullet"/>
      <w:lvlText w:val="o"/>
      <w:lvlJc w:val="left"/>
      <w:pPr>
        <w:ind w:left="3600" w:hanging="360"/>
      </w:pPr>
      <w:rPr>
        <w:rFonts w:hint="default" w:ascii="Courier New" w:hAnsi="Courier New" w:cs="Courier New"/>
      </w:rPr>
    </w:lvl>
    <w:lvl w:ilvl="5" w:tplc="2256C47A" w:tentative="1">
      <w:start w:val="1"/>
      <w:numFmt w:val="bullet"/>
      <w:lvlText w:val=""/>
      <w:lvlJc w:val="left"/>
      <w:pPr>
        <w:ind w:left="4320" w:hanging="360"/>
      </w:pPr>
      <w:rPr>
        <w:rFonts w:hint="default" w:ascii="Wingdings" w:hAnsi="Wingdings"/>
      </w:rPr>
    </w:lvl>
    <w:lvl w:ilvl="6" w:tplc="2F86A798" w:tentative="1">
      <w:start w:val="1"/>
      <w:numFmt w:val="bullet"/>
      <w:lvlText w:val=""/>
      <w:lvlJc w:val="left"/>
      <w:pPr>
        <w:ind w:left="5040" w:hanging="360"/>
      </w:pPr>
      <w:rPr>
        <w:rFonts w:hint="default" w:ascii="Symbol" w:hAnsi="Symbol"/>
      </w:rPr>
    </w:lvl>
    <w:lvl w:ilvl="7" w:tplc="0F127FE6" w:tentative="1">
      <w:start w:val="1"/>
      <w:numFmt w:val="bullet"/>
      <w:lvlText w:val="o"/>
      <w:lvlJc w:val="left"/>
      <w:pPr>
        <w:ind w:left="5760" w:hanging="360"/>
      </w:pPr>
      <w:rPr>
        <w:rFonts w:hint="default" w:ascii="Courier New" w:hAnsi="Courier New" w:cs="Courier New"/>
      </w:rPr>
    </w:lvl>
    <w:lvl w:ilvl="8" w:tplc="1DE41C44" w:tentative="1">
      <w:start w:val="1"/>
      <w:numFmt w:val="bullet"/>
      <w:lvlText w:val=""/>
      <w:lvlJc w:val="left"/>
      <w:pPr>
        <w:ind w:left="6480" w:hanging="360"/>
      </w:pPr>
      <w:rPr>
        <w:rFonts w:hint="default" w:ascii="Wingdings" w:hAnsi="Wingdings"/>
      </w:rPr>
    </w:lvl>
  </w:abstractNum>
  <w:abstractNum w:abstractNumId="4" w15:restartNumberingAfterBreak="0">
    <w:nsid w:val="1BB07402"/>
    <w:multiLevelType w:val="hybridMultilevel"/>
    <w:tmpl w:val="59AA38FE"/>
    <w:lvl w:ilvl="0" w:tplc="A4AA80DA">
      <w:start w:val="1"/>
      <w:numFmt w:val="bullet"/>
      <w:lvlText w:val=""/>
      <w:lvlJc w:val="left"/>
      <w:pPr>
        <w:ind w:left="1080" w:hanging="360"/>
      </w:pPr>
      <w:rPr>
        <w:rFonts w:hint="default" w:ascii="Wingdings" w:hAnsi="Wingdings"/>
      </w:rPr>
    </w:lvl>
    <w:lvl w:ilvl="1" w:tplc="8DB4B69E">
      <w:start w:val="1"/>
      <w:numFmt w:val="bullet"/>
      <w:lvlText w:val=""/>
      <w:lvlJc w:val="left"/>
      <w:pPr>
        <w:ind w:left="1800" w:hanging="360"/>
      </w:pPr>
      <w:rPr>
        <w:rFonts w:hint="default" w:ascii="Symbol" w:hAnsi="Symbol"/>
      </w:rPr>
    </w:lvl>
    <w:lvl w:ilvl="2" w:tplc="5B7C0AE6">
      <w:start w:val="1"/>
      <w:numFmt w:val="bullet"/>
      <w:lvlText w:val=""/>
      <w:lvlJc w:val="left"/>
      <w:pPr>
        <w:ind w:left="2520" w:hanging="360"/>
      </w:pPr>
      <w:rPr>
        <w:rFonts w:hint="default" w:ascii="Wingdings" w:hAnsi="Wingdings"/>
      </w:rPr>
    </w:lvl>
    <w:lvl w:ilvl="3" w:tplc="5968686E" w:tentative="1">
      <w:start w:val="1"/>
      <w:numFmt w:val="bullet"/>
      <w:lvlText w:val=""/>
      <w:lvlJc w:val="left"/>
      <w:pPr>
        <w:ind w:left="3240" w:hanging="360"/>
      </w:pPr>
      <w:rPr>
        <w:rFonts w:hint="default" w:ascii="Symbol" w:hAnsi="Symbol"/>
      </w:rPr>
    </w:lvl>
    <w:lvl w:ilvl="4" w:tplc="E0908204" w:tentative="1">
      <w:start w:val="1"/>
      <w:numFmt w:val="bullet"/>
      <w:lvlText w:val="o"/>
      <w:lvlJc w:val="left"/>
      <w:pPr>
        <w:ind w:left="3960" w:hanging="360"/>
      </w:pPr>
      <w:rPr>
        <w:rFonts w:hint="default" w:ascii="Courier New" w:hAnsi="Courier New" w:cs="Courier New"/>
      </w:rPr>
    </w:lvl>
    <w:lvl w:ilvl="5" w:tplc="3FEA7B06" w:tentative="1">
      <w:start w:val="1"/>
      <w:numFmt w:val="bullet"/>
      <w:lvlText w:val=""/>
      <w:lvlJc w:val="left"/>
      <w:pPr>
        <w:ind w:left="4680" w:hanging="360"/>
      </w:pPr>
      <w:rPr>
        <w:rFonts w:hint="default" w:ascii="Wingdings" w:hAnsi="Wingdings"/>
      </w:rPr>
    </w:lvl>
    <w:lvl w:ilvl="6" w:tplc="1D26BE96" w:tentative="1">
      <w:start w:val="1"/>
      <w:numFmt w:val="bullet"/>
      <w:lvlText w:val=""/>
      <w:lvlJc w:val="left"/>
      <w:pPr>
        <w:ind w:left="5400" w:hanging="360"/>
      </w:pPr>
      <w:rPr>
        <w:rFonts w:hint="default" w:ascii="Symbol" w:hAnsi="Symbol"/>
      </w:rPr>
    </w:lvl>
    <w:lvl w:ilvl="7" w:tplc="35FA0500" w:tentative="1">
      <w:start w:val="1"/>
      <w:numFmt w:val="bullet"/>
      <w:lvlText w:val="o"/>
      <w:lvlJc w:val="left"/>
      <w:pPr>
        <w:ind w:left="6120" w:hanging="360"/>
      </w:pPr>
      <w:rPr>
        <w:rFonts w:hint="default" w:ascii="Courier New" w:hAnsi="Courier New" w:cs="Courier New"/>
      </w:rPr>
    </w:lvl>
    <w:lvl w:ilvl="8" w:tplc="530C84B0" w:tentative="1">
      <w:start w:val="1"/>
      <w:numFmt w:val="bullet"/>
      <w:lvlText w:val=""/>
      <w:lvlJc w:val="left"/>
      <w:pPr>
        <w:ind w:left="6840" w:hanging="360"/>
      </w:pPr>
      <w:rPr>
        <w:rFonts w:hint="default" w:ascii="Wingdings" w:hAnsi="Wingdings"/>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C0871F2"/>
    <w:multiLevelType w:val="hybridMultilevel"/>
    <w:tmpl w:val="C92C12EE"/>
    <w:lvl w:ilvl="0" w:tplc="5FE40BB4">
      <w:start w:val="1"/>
      <w:numFmt w:val="bullet"/>
      <w:lvlText w:val=""/>
      <w:lvlJc w:val="left"/>
      <w:pPr>
        <w:ind w:left="576" w:hanging="360"/>
      </w:pPr>
      <w:rPr>
        <w:rFonts w:hint="default" w:ascii="Symbol" w:hAnsi="Symbol"/>
        <w:sz w:val="24"/>
      </w:rPr>
    </w:lvl>
    <w:lvl w:ilvl="1" w:tplc="564E882A">
      <w:start w:val="1"/>
      <w:numFmt w:val="bullet"/>
      <w:lvlText w:val=""/>
      <w:lvlJc w:val="left"/>
      <w:pPr>
        <w:ind w:left="1296" w:hanging="360"/>
      </w:pPr>
      <w:rPr>
        <w:rFonts w:hint="default" w:ascii="Wingdings" w:hAnsi="Wingdings"/>
      </w:rPr>
    </w:lvl>
    <w:lvl w:ilvl="2" w:tplc="586236B2" w:tentative="1">
      <w:start w:val="1"/>
      <w:numFmt w:val="bullet"/>
      <w:lvlText w:val=""/>
      <w:lvlJc w:val="left"/>
      <w:pPr>
        <w:ind w:left="2016" w:hanging="360"/>
      </w:pPr>
      <w:rPr>
        <w:rFonts w:hint="default" w:ascii="Wingdings" w:hAnsi="Wingdings"/>
      </w:rPr>
    </w:lvl>
    <w:lvl w:ilvl="3" w:tplc="CCD2278C" w:tentative="1">
      <w:start w:val="1"/>
      <w:numFmt w:val="bullet"/>
      <w:lvlText w:val=""/>
      <w:lvlJc w:val="left"/>
      <w:pPr>
        <w:ind w:left="2736" w:hanging="360"/>
      </w:pPr>
      <w:rPr>
        <w:rFonts w:hint="default" w:ascii="Symbol" w:hAnsi="Symbol"/>
      </w:rPr>
    </w:lvl>
    <w:lvl w:ilvl="4" w:tplc="6B844622" w:tentative="1">
      <w:start w:val="1"/>
      <w:numFmt w:val="bullet"/>
      <w:lvlText w:val="o"/>
      <w:lvlJc w:val="left"/>
      <w:pPr>
        <w:ind w:left="3456" w:hanging="360"/>
      </w:pPr>
      <w:rPr>
        <w:rFonts w:hint="default" w:ascii="Courier New" w:hAnsi="Courier New" w:cs="Courier New"/>
      </w:rPr>
    </w:lvl>
    <w:lvl w:ilvl="5" w:tplc="F93C0786" w:tentative="1">
      <w:start w:val="1"/>
      <w:numFmt w:val="bullet"/>
      <w:lvlText w:val=""/>
      <w:lvlJc w:val="left"/>
      <w:pPr>
        <w:ind w:left="4176" w:hanging="360"/>
      </w:pPr>
      <w:rPr>
        <w:rFonts w:hint="default" w:ascii="Wingdings" w:hAnsi="Wingdings"/>
      </w:rPr>
    </w:lvl>
    <w:lvl w:ilvl="6" w:tplc="21C62D84" w:tentative="1">
      <w:start w:val="1"/>
      <w:numFmt w:val="bullet"/>
      <w:lvlText w:val=""/>
      <w:lvlJc w:val="left"/>
      <w:pPr>
        <w:ind w:left="4896" w:hanging="360"/>
      </w:pPr>
      <w:rPr>
        <w:rFonts w:hint="default" w:ascii="Symbol" w:hAnsi="Symbol"/>
      </w:rPr>
    </w:lvl>
    <w:lvl w:ilvl="7" w:tplc="8460F606" w:tentative="1">
      <w:start w:val="1"/>
      <w:numFmt w:val="bullet"/>
      <w:lvlText w:val="o"/>
      <w:lvlJc w:val="left"/>
      <w:pPr>
        <w:ind w:left="5616" w:hanging="360"/>
      </w:pPr>
      <w:rPr>
        <w:rFonts w:hint="default" w:ascii="Courier New" w:hAnsi="Courier New" w:cs="Courier New"/>
      </w:rPr>
    </w:lvl>
    <w:lvl w:ilvl="8" w:tplc="C71035BE" w:tentative="1">
      <w:start w:val="1"/>
      <w:numFmt w:val="bullet"/>
      <w:lvlText w:val=""/>
      <w:lvlJc w:val="left"/>
      <w:pPr>
        <w:ind w:left="6336" w:hanging="360"/>
      </w:pPr>
      <w:rPr>
        <w:rFonts w:hint="default" w:ascii="Wingdings" w:hAnsi="Wingdings"/>
      </w:rPr>
    </w:lvl>
  </w:abstractNum>
  <w:abstractNum w:abstractNumId="7" w15:restartNumberingAfterBreak="0">
    <w:nsid w:val="2D3B5B6D"/>
    <w:multiLevelType w:val="hybridMultilevel"/>
    <w:tmpl w:val="C8AC1A3C"/>
    <w:lvl w:ilvl="0" w:tplc="AB4AC14C">
      <w:start w:val="1"/>
      <w:numFmt w:val="bullet"/>
      <w:lvlText w:val=""/>
      <w:lvlJc w:val="left"/>
      <w:pPr>
        <w:ind w:left="720" w:hanging="360"/>
      </w:pPr>
      <w:rPr>
        <w:rFonts w:hint="default" w:ascii="Symbol" w:hAnsi="Symbol"/>
      </w:rPr>
    </w:lvl>
    <w:lvl w:ilvl="1" w:tplc="2BD055CC" w:tentative="1">
      <w:start w:val="1"/>
      <w:numFmt w:val="bullet"/>
      <w:lvlText w:val="o"/>
      <w:lvlJc w:val="left"/>
      <w:pPr>
        <w:ind w:left="1440" w:hanging="360"/>
      </w:pPr>
      <w:rPr>
        <w:rFonts w:hint="default" w:ascii="Courier New" w:hAnsi="Courier New" w:cs="Courier New"/>
      </w:rPr>
    </w:lvl>
    <w:lvl w:ilvl="2" w:tplc="C6461786" w:tentative="1">
      <w:start w:val="1"/>
      <w:numFmt w:val="bullet"/>
      <w:lvlText w:val=""/>
      <w:lvlJc w:val="left"/>
      <w:pPr>
        <w:ind w:left="2160" w:hanging="360"/>
      </w:pPr>
      <w:rPr>
        <w:rFonts w:hint="default" w:ascii="Wingdings" w:hAnsi="Wingdings"/>
      </w:rPr>
    </w:lvl>
    <w:lvl w:ilvl="3" w:tplc="D62E3DD4" w:tentative="1">
      <w:start w:val="1"/>
      <w:numFmt w:val="bullet"/>
      <w:lvlText w:val=""/>
      <w:lvlJc w:val="left"/>
      <w:pPr>
        <w:ind w:left="2880" w:hanging="360"/>
      </w:pPr>
      <w:rPr>
        <w:rFonts w:hint="default" w:ascii="Symbol" w:hAnsi="Symbol"/>
      </w:rPr>
    </w:lvl>
    <w:lvl w:ilvl="4" w:tplc="6B08A01A" w:tentative="1">
      <w:start w:val="1"/>
      <w:numFmt w:val="bullet"/>
      <w:lvlText w:val="o"/>
      <w:lvlJc w:val="left"/>
      <w:pPr>
        <w:ind w:left="3600" w:hanging="360"/>
      </w:pPr>
      <w:rPr>
        <w:rFonts w:hint="default" w:ascii="Courier New" w:hAnsi="Courier New" w:cs="Courier New"/>
      </w:rPr>
    </w:lvl>
    <w:lvl w:ilvl="5" w:tplc="B046F338" w:tentative="1">
      <w:start w:val="1"/>
      <w:numFmt w:val="bullet"/>
      <w:lvlText w:val=""/>
      <w:lvlJc w:val="left"/>
      <w:pPr>
        <w:ind w:left="4320" w:hanging="360"/>
      </w:pPr>
      <w:rPr>
        <w:rFonts w:hint="default" w:ascii="Wingdings" w:hAnsi="Wingdings"/>
      </w:rPr>
    </w:lvl>
    <w:lvl w:ilvl="6" w:tplc="3F5C06CE" w:tentative="1">
      <w:start w:val="1"/>
      <w:numFmt w:val="bullet"/>
      <w:lvlText w:val=""/>
      <w:lvlJc w:val="left"/>
      <w:pPr>
        <w:ind w:left="5040" w:hanging="360"/>
      </w:pPr>
      <w:rPr>
        <w:rFonts w:hint="default" w:ascii="Symbol" w:hAnsi="Symbol"/>
      </w:rPr>
    </w:lvl>
    <w:lvl w:ilvl="7" w:tplc="84B23F32" w:tentative="1">
      <w:start w:val="1"/>
      <w:numFmt w:val="bullet"/>
      <w:lvlText w:val="o"/>
      <w:lvlJc w:val="left"/>
      <w:pPr>
        <w:ind w:left="5760" w:hanging="360"/>
      </w:pPr>
      <w:rPr>
        <w:rFonts w:hint="default" w:ascii="Courier New" w:hAnsi="Courier New" w:cs="Courier New"/>
      </w:rPr>
    </w:lvl>
    <w:lvl w:ilvl="8" w:tplc="DF12416A" w:tentative="1">
      <w:start w:val="1"/>
      <w:numFmt w:val="bullet"/>
      <w:lvlText w:val=""/>
      <w:lvlJc w:val="left"/>
      <w:pPr>
        <w:ind w:left="6480" w:hanging="360"/>
      </w:pPr>
      <w:rPr>
        <w:rFonts w:hint="default" w:ascii="Wingdings" w:hAnsi="Wingdings"/>
      </w:rPr>
    </w:lvl>
  </w:abstractNum>
  <w:abstractNum w:abstractNumId="8" w15:restartNumberingAfterBreak="0">
    <w:nsid w:val="32092F52"/>
    <w:multiLevelType w:val="hybridMultilevel"/>
    <w:tmpl w:val="349EF030"/>
    <w:lvl w:ilvl="0" w:tplc="53741102">
      <w:start w:val="1"/>
      <w:numFmt w:val="bullet"/>
      <w:lvlText w:val=""/>
      <w:lvlJc w:val="left"/>
      <w:pPr>
        <w:tabs>
          <w:tab w:val="num" w:pos="720"/>
        </w:tabs>
        <w:ind w:left="720" w:hanging="360"/>
      </w:pPr>
      <w:rPr>
        <w:rFonts w:hint="default" w:ascii="Symbol" w:hAnsi="Symbol"/>
      </w:rPr>
    </w:lvl>
    <w:lvl w:ilvl="1" w:tplc="C41603F8">
      <w:start w:val="1"/>
      <w:numFmt w:val="bullet"/>
      <w:lvlText w:val="o"/>
      <w:lvlJc w:val="left"/>
      <w:pPr>
        <w:tabs>
          <w:tab w:val="num" w:pos="1440"/>
        </w:tabs>
        <w:ind w:left="1440" w:hanging="360"/>
      </w:pPr>
      <w:rPr>
        <w:rFonts w:hint="default" w:ascii="Courier New" w:hAnsi="Courier New" w:cs="Courier New"/>
      </w:rPr>
    </w:lvl>
    <w:lvl w:ilvl="2" w:tplc="A59E0BE8" w:tentative="1">
      <w:start w:val="1"/>
      <w:numFmt w:val="bullet"/>
      <w:lvlText w:val=""/>
      <w:lvlJc w:val="left"/>
      <w:pPr>
        <w:tabs>
          <w:tab w:val="num" w:pos="2160"/>
        </w:tabs>
        <w:ind w:left="2160" w:hanging="360"/>
      </w:pPr>
      <w:rPr>
        <w:rFonts w:hint="default" w:ascii="Wingdings" w:hAnsi="Wingdings"/>
      </w:rPr>
    </w:lvl>
    <w:lvl w:ilvl="3" w:tplc="1FEABFF8" w:tentative="1">
      <w:start w:val="1"/>
      <w:numFmt w:val="bullet"/>
      <w:lvlText w:val=""/>
      <w:lvlJc w:val="left"/>
      <w:pPr>
        <w:tabs>
          <w:tab w:val="num" w:pos="2880"/>
        </w:tabs>
        <w:ind w:left="2880" w:hanging="360"/>
      </w:pPr>
      <w:rPr>
        <w:rFonts w:hint="default" w:ascii="Symbol" w:hAnsi="Symbol"/>
      </w:rPr>
    </w:lvl>
    <w:lvl w:ilvl="4" w:tplc="1CBE2E7E" w:tentative="1">
      <w:start w:val="1"/>
      <w:numFmt w:val="bullet"/>
      <w:lvlText w:val="o"/>
      <w:lvlJc w:val="left"/>
      <w:pPr>
        <w:tabs>
          <w:tab w:val="num" w:pos="3600"/>
        </w:tabs>
        <w:ind w:left="3600" w:hanging="360"/>
      </w:pPr>
      <w:rPr>
        <w:rFonts w:hint="default" w:ascii="Courier New" w:hAnsi="Courier New" w:cs="Courier New"/>
      </w:rPr>
    </w:lvl>
    <w:lvl w:ilvl="5" w:tplc="F48A19C4" w:tentative="1">
      <w:start w:val="1"/>
      <w:numFmt w:val="bullet"/>
      <w:lvlText w:val=""/>
      <w:lvlJc w:val="left"/>
      <w:pPr>
        <w:tabs>
          <w:tab w:val="num" w:pos="4320"/>
        </w:tabs>
        <w:ind w:left="4320" w:hanging="360"/>
      </w:pPr>
      <w:rPr>
        <w:rFonts w:hint="default" w:ascii="Wingdings" w:hAnsi="Wingdings"/>
      </w:rPr>
    </w:lvl>
    <w:lvl w:ilvl="6" w:tplc="BE7E8300" w:tentative="1">
      <w:start w:val="1"/>
      <w:numFmt w:val="bullet"/>
      <w:lvlText w:val=""/>
      <w:lvlJc w:val="left"/>
      <w:pPr>
        <w:tabs>
          <w:tab w:val="num" w:pos="5040"/>
        </w:tabs>
        <w:ind w:left="5040" w:hanging="360"/>
      </w:pPr>
      <w:rPr>
        <w:rFonts w:hint="default" w:ascii="Symbol" w:hAnsi="Symbol"/>
      </w:rPr>
    </w:lvl>
    <w:lvl w:ilvl="7" w:tplc="0F8AA0DE" w:tentative="1">
      <w:start w:val="1"/>
      <w:numFmt w:val="bullet"/>
      <w:lvlText w:val="o"/>
      <w:lvlJc w:val="left"/>
      <w:pPr>
        <w:tabs>
          <w:tab w:val="num" w:pos="5760"/>
        </w:tabs>
        <w:ind w:left="5760" w:hanging="360"/>
      </w:pPr>
      <w:rPr>
        <w:rFonts w:hint="default" w:ascii="Courier New" w:hAnsi="Courier New" w:cs="Courier New"/>
      </w:rPr>
    </w:lvl>
    <w:lvl w:ilvl="8" w:tplc="01B85902"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0"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1" w15:restartNumberingAfterBreak="0">
    <w:nsid w:val="38E5554C"/>
    <w:multiLevelType w:val="hybridMultilevel"/>
    <w:tmpl w:val="27E49A7E"/>
    <w:lvl w:ilvl="0" w:tplc="8D009E5A">
      <w:start w:val="1"/>
      <w:numFmt w:val="bullet"/>
      <w:lvlText w:val="o"/>
      <w:lvlJc w:val="left"/>
      <w:pPr>
        <w:ind w:left="1440" w:hanging="360"/>
      </w:pPr>
      <w:rPr>
        <w:rFonts w:hint="default" w:ascii="Courier New" w:hAnsi="Courier New" w:cs="Courier New"/>
      </w:rPr>
    </w:lvl>
    <w:lvl w:ilvl="1" w:tplc="8DCEB096">
      <w:start w:val="1"/>
      <w:numFmt w:val="bullet"/>
      <w:lvlText w:val="o"/>
      <w:lvlJc w:val="left"/>
      <w:pPr>
        <w:ind w:left="2160" w:hanging="360"/>
      </w:pPr>
      <w:rPr>
        <w:rFonts w:hint="default" w:ascii="Courier New" w:hAnsi="Courier New" w:cs="Courier New"/>
      </w:rPr>
    </w:lvl>
    <w:lvl w:ilvl="2" w:tplc="0CE64F5C" w:tentative="1">
      <w:start w:val="1"/>
      <w:numFmt w:val="bullet"/>
      <w:lvlText w:val=""/>
      <w:lvlJc w:val="left"/>
      <w:pPr>
        <w:ind w:left="2880" w:hanging="360"/>
      </w:pPr>
      <w:rPr>
        <w:rFonts w:hint="default" w:ascii="Wingdings" w:hAnsi="Wingdings"/>
      </w:rPr>
    </w:lvl>
    <w:lvl w:ilvl="3" w:tplc="DE62D25A" w:tentative="1">
      <w:start w:val="1"/>
      <w:numFmt w:val="bullet"/>
      <w:lvlText w:val=""/>
      <w:lvlJc w:val="left"/>
      <w:pPr>
        <w:ind w:left="3600" w:hanging="360"/>
      </w:pPr>
      <w:rPr>
        <w:rFonts w:hint="default" w:ascii="Symbol" w:hAnsi="Symbol"/>
      </w:rPr>
    </w:lvl>
    <w:lvl w:ilvl="4" w:tplc="4C4204B0" w:tentative="1">
      <w:start w:val="1"/>
      <w:numFmt w:val="bullet"/>
      <w:lvlText w:val="o"/>
      <w:lvlJc w:val="left"/>
      <w:pPr>
        <w:ind w:left="4320" w:hanging="360"/>
      </w:pPr>
      <w:rPr>
        <w:rFonts w:hint="default" w:ascii="Courier New" w:hAnsi="Courier New" w:cs="Courier New"/>
      </w:rPr>
    </w:lvl>
    <w:lvl w:ilvl="5" w:tplc="1CECDA8A" w:tentative="1">
      <w:start w:val="1"/>
      <w:numFmt w:val="bullet"/>
      <w:lvlText w:val=""/>
      <w:lvlJc w:val="left"/>
      <w:pPr>
        <w:ind w:left="5040" w:hanging="360"/>
      </w:pPr>
      <w:rPr>
        <w:rFonts w:hint="default" w:ascii="Wingdings" w:hAnsi="Wingdings"/>
      </w:rPr>
    </w:lvl>
    <w:lvl w:ilvl="6" w:tplc="8BB66CFC" w:tentative="1">
      <w:start w:val="1"/>
      <w:numFmt w:val="bullet"/>
      <w:lvlText w:val=""/>
      <w:lvlJc w:val="left"/>
      <w:pPr>
        <w:ind w:left="5760" w:hanging="360"/>
      </w:pPr>
      <w:rPr>
        <w:rFonts w:hint="default" w:ascii="Symbol" w:hAnsi="Symbol"/>
      </w:rPr>
    </w:lvl>
    <w:lvl w:ilvl="7" w:tplc="79BED502" w:tentative="1">
      <w:start w:val="1"/>
      <w:numFmt w:val="bullet"/>
      <w:lvlText w:val="o"/>
      <w:lvlJc w:val="left"/>
      <w:pPr>
        <w:ind w:left="6480" w:hanging="360"/>
      </w:pPr>
      <w:rPr>
        <w:rFonts w:hint="default" w:ascii="Courier New" w:hAnsi="Courier New" w:cs="Courier New"/>
      </w:rPr>
    </w:lvl>
    <w:lvl w:ilvl="8" w:tplc="260875FA" w:tentative="1">
      <w:start w:val="1"/>
      <w:numFmt w:val="bullet"/>
      <w:lvlText w:val=""/>
      <w:lvlJc w:val="left"/>
      <w:pPr>
        <w:ind w:left="7200" w:hanging="360"/>
      </w:pPr>
      <w:rPr>
        <w:rFonts w:hint="default" w:ascii="Wingdings" w:hAnsi="Wingdings"/>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1F33"/>
    <w:multiLevelType w:val="hybridMultilevel"/>
    <w:tmpl w:val="2B5237CC"/>
    <w:lvl w:ilvl="0" w:tplc="2F86ABE2">
      <w:start w:val="1"/>
      <w:numFmt w:val="bullet"/>
      <w:lvlText w:val=""/>
      <w:lvlJc w:val="left"/>
      <w:pPr>
        <w:ind w:left="720" w:hanging="360"/>
      </w:pPr>
      <w:rPr>
        <w:rFonts w:hint="default" w:ascii="Symbol" w:hAnsi="Symbol"/>
      </w:rPr>
    </w:lvl>
    <w:lvl w:ilvl="1" w:tplc="6CFA388C" w:tentative="1">
      <w:start w:val="1"/>
      <w:numFmt w:val="bullet"/>
      <w:lvlText w:val="o"/>
      <w:lvlJc w:val="left"/>
      <w:pPr>
        <w:ind w:left="1440" w:hanging="360"/>
      </w:pPr>
      <w:rPr>
        <w:rFonts w:hint="default" w:ascii="Courier New" w:hAnsi="Courier New" w:cs="Courier New"/>
      </w:rPr>
    </w:lvl>
    <w:lvl w:ilvl="2" w:tplc="E5E0660E" w:tentative="1">
      <w:start w:val="1"/>
      <w:numFmt w:val="bullet"/>
      <w:lvlText w:val=""/>
      <w:lvlJc w:val="left"/>
      <w:pPr>
        <w:ind w:left="2160" w:hanging="360"/>
      </w:pPr>
      <w:rPr>
        <w:rFonts w:hint="default" w:ascii="Wingdings" w:hAnsi="Wingdings"/>
      </w:rPr>
    </w:lvl>
    <w:lvl w:ilvl="3" w:tplc="9786981E" w:tentative="1">
      <w:start w:val="1"/>
      <w:numFmt w:val="bullet"/>
      <w:lvlText w:val=""/>
      <w:lvlJc w:val="left"/>
      <w:pPr>
        <w:ind w:left="2880" w:hanging="360"/>
      </w:pPr>
      <w:rPr>
        <w:rFonts w:hint="default" w:ascii="Symbol" w:hAnsi="Symbol"/>
      </w:rPr>
    </w:lvl>
    <w:lvl w:ilvl="4" w:tplc="62A85554" w:tentative="1">
      <w:start w:val="1"/>
      <w:numFmt w:val="bullet"/>
      <w:lvlText w:val="o"/>
      <w:lvlJc w:val="left"/>
      <w:pPr>
        <w:ind w:left="3600" w:hanging="360"/>
      </w:pPr>
      <w:rPr>
        <w:rFonts w:hint="default" w:ascii="Courier New" w:hAnsi="Courier New" w:cs="Courier New"/>
      </w:rPr>
    </w:lvl>
    <w:lvl w:ilvl="5" w:tplc="CB7CDB10" w:tentative="1">
      <w:start w:val="1"/>
      <w:numFmt w:val="bullet"/>
      <w:lvlText w:val=""/>
      <w:lvlJc w:val="left"/>
      <w:pPr>
        <w:ind w:left="4320" w:hanging="360"/>
      </w:pPr>
      <w:rPr>
        <w:rFonts w:hint="default" w:ascii="Wingdings" w:hAnsi="Wingdings"/>
      </w:rPr>
    </w:lvl>
    <w:lvl w:ilvl="6" w:tplc="8F9A7D6E" w:tentative="1">
      <w:start w:val="1"/>
      <w:numFmt w:val="bullet"/>
      <w:lvlText w:val=""/>
      <w:lvlJc w:val="left"/>
      <w:pPr>
        <w:ind w:left="5040" w:hanging="360"/>
      </w:pPr>
      <w:rPr>
        <w:rFonts w:hint="default" w:ascii="Symbol" w:hAnsi="Symbol"/>
      </w:rPr>
    </w:lvl>
    <w:lvl w:ilvl="7" w:tplc="7DCEB4B8" w:tentative="1">
      <w:start w:val="1"/>
      <w:numFmt w:val="bullet"/>
      <w:lvlText w:val="o"/>
      <w:lvlJc w:val="left"/>
      <w:pPr>
        <w:ind w:left="5760" w:hanging="360"/>
      </w:pPr>
      <w:rPr>
        <w:rFonts w:hint="default" w:ascii="Courier New" w:hAnsi="Courier New" w:cs="Courier New"/>
      </w:rPr>
    </w:lvl>
    <w:lvl w:ilvl="8" w:tplc="9864DEC6" w:tentative="1">
      <w:start w:val="1"/>
      <w:numFmt w:val="bullet"/>
      <w:lvlText w:val=""/>
      <w:lvlJc w:val="left"/>
      <w:pPr>
        <w:ind w:left="6480" w:hanging="360"/>
      </w:pPr>
      <w:rPr>
        <w:rFonts w:hint="default" w:ascii="Wingdings" w:hAnsi="Wingdings"/>
      </w:rPr>
    </w:lvl>
  </w:abstractNum>
  <w:abstractNum w:abstractNumId="14" w15:restartNumberingAfterBreak="0">
    <w:nsid w:val="42455E10"/>
    <w:multiLevelType w:val="hybridMultilevel"/>
    <w:tmpl w:val="00000000"/>
    <w:lvl w:ilvl="0" w:tplc="9AD2F03C">
      <w:start w:val="1"/>
      <w:numFmt w:val="bullet"/>
      <w:lvlText w:val=""/>
      <w:lvlJc w:val="left"/>
      <w:pPr>
        <w:ind w:left="720" w:hanging="360"/>
      </w:pPr>
      <w:rPr>
        <w:rFonts w:hint="default" w:ascii="Symbol" w:hAnsi="Symbol"/>
      </w:rPr>
    </w:lvl>
    <w:lvl w:ilvl="1" w:tplc="F6DA8CC4">
      <w:start w:val="1"/>
      <w:numFmt w:val="bullet"/>
      <w:lvlText w:val="o"/>
      <w:lvlJc w:val="left"/>
      <w:pPr>
        <w:ind w:left="1440" w:hanging="360"/>
      </w:pPr>
      <w:rPr>
        <w:rFonts w:hint="default" w:ascii="Courier New" w:hAnsi="Courier New"/>
      </w:rPr>
    </w:lvl>
    <w:lvl w:ilvl="2" w:tplc="DC96FAF6">
      <w:start w:val="1"/>
      <w:numFmt w:val="bullet"/>
      <w:lvlText w:val=""/>
      <w:lvlJc w:val="left"/>
      <w:pPr>
        <w:ind w:left="2160" w:hanging="360"/>
      </w:pPr>
      <w:rPr>
        <w:rFonts w:hint="default" w:ascii="Wingdings" w:hAnsi="Wingdings"/>
      </w:rPr>
    </w:lvl>
    <w:lvl w:ilvl="3" w:tplc="61EC020A">
      <w:start w:val="1"/>
      <w:numFmt w:val="bullet"/>
      <w:lvlText w:val=""/>
      <w:lvlJc w:val="left"/>
      <w:pPr>
        <w:ind w:left="2880" w:hanging="360"/>
      </w:pPr>
      <w:rPr>
        <w:rFonts w:hint="default" w:ascii="Symbol" w:hAnsi="Symbol"/>
      </w:rPr>
    </w:lvl>
    <w:lvl w:ilvl="4" w:tplc="8E7CB5BA">
      <w:start w:val="1"/>
      <w:numFmt w:val="bullet"/>
      <w:lvlText w:val="o"/>
      <w:lvlJc w:val="left"/>
      <w:pPr>
        <w:ind w:left="3600" w:hanging="360"/>
      </w:pPr>
      <w:rPr>
        <w:rFonts w:hint="default" w:ascii="Courier New" w:hAnsi="Courier New"/>
      </w:rPr>
    </w:lvl>
    <w:lvl w:ilvl="5" w:tplc="3BC0B836">
      <w:start w:val="1"/>
      <w:numFmt w:val="bullet"/>
      <w:lvlText w:val=""/>
      <w:lvlJc w:val="left"/>
      <w:pPr>
        <w:ind w:left="4320" w:hanging="360"/>
      </w:pPr>
      <w:rPr>
        <w:rFonts w:hint="default" w:ascii="Wingdings" w:hAnsi="Wingdings"/>
      </w:rPr>
    </w:lvl>
    <w:lvl w:ilvl="6" w:tplc="A7C25400">
      <w:start w:val="1"/>
      <w:numFmt w:val="bullet"/>
      <w:lvlText w:val=""/>
      <w:lvlJc w:val="left"/>
      <w:pPr>
        <w:ind w:left="5040" w:hanging="360"/>
      </w:pPr>
      <w:rPr>
        <w:rFonts w:hint="default" w:ascii="Symbol" w:hAnsi="Symbol"/>
      </w:rPr>
    </w:lvl>
    <w:lvl w:ilvl="7" w:tplc="F3C438DA">
      <w:start w:val="1"/>
      <w:numFmt w:val="bullet"/>
      <w:lvlText w:val="o"/>
      <w:lvlJc w:val="left"/>
      <w:pPr>
        <w:ind w:left="5760" w:hanging="360"/>
      </w:pPr>
      <w:rPr>
        <w:rFonts w:hint="default" w:ascii="Courier New" w:hAnsi="Courier New"/>
      </w:rPr>
    </w:lvl>
    <w:lvl w:ilvl="8" w:tplc="9614140A">
      <w:start w:val="1"/>
      <w:numFmt w:val="bullet"/>
      <w:lvlText w:val=""/>
      <w:lvlJc w:val="left"/>
      <w:pPr>
        <w:ind w:left="6480" w:hanging="360"/>
      </w:pPr>
      <w:rPr>
        <w:rFonts w:hint="default" w:ascii="Wingdings" w:hAnsi="Wingdings"/>
      </w:rPr>
    </w:lvl>
  </w:abstractNum>
  <w:abstractNum w:abstractNumId="15" w15:restartNumberingAfterBreak="0">
    <w:nsid w:val="459A725E"/>
    <w:multiLevelType w:val="hybridMultilevel"/>
    <w:tmpl w:val="0A223950"/>
    <w:lvl w:ilvl="0" w:tplc="1102D9A2">
      <w:start w:val="1"/>
      <w:numFmt w:val="bullet"/>
      <w:lvlText w:val=""/>
      <w:lvlJc w:val="left"/>
      <w:pPr>
        <w:ind w:left="720" w:hanging="360"/>
      </w:pPr>
      <w:rPr>
        <w:rFonts w:hint="default" w:ascii="Symbol" w:hAnsi="Symbol"/>
      </w:rPr>
    </w:lvl>
    <w:lvl w:ilvl="1" w:tplc="D5BACADE">
      <w:start w:val="1"/>
      <w:numFmt w:val="bullet"/>
      <w:lvlText w:val="o"/>
      <w:lvlJc w:val="left"/>
      <w:pPr>
        <w:ind w:left="1440" w:hanging="360"/>
      </w:pPr>
      <w:rPr>
        <w:rFonts w:hint="default" w:ascii="Courier New" w:hAnsi="Courier New" w:cs="Courier New"/>
      </w:rPr>
    </w:lvl>
    <w:lvl w:ilvl="2" w:tplc="3B2C5EA6" w:tentative="1">
      <w:start w:val="1"/>
      <w:numFmt w:val="bullet"/>
      <w:lvlText w:val=""/>
      <w:lvlJc w:val="left"/>
      <w:pPr>
        <w:ind w:left="2160" w:hanging="360"/>
      </w:pPr>
      <w:rPr>
        <w:rFonts w:hint="default" w:ascii="Wingdings" w:hAnsi="Wingdings"/>
      </w:rPr>
    </w:lvl>
    <w:lvl w:ilvl="3" w:tplc="877649FE" w:tentative="1">
      <w:start w:val="1"/>
      <w:numFmt w:val="bullet"/>
      <w:lvlText w:val=""/>
      <w:lvlJc w:val="left"/>
      <w:pPr>
        <w:ind w:left="2880" w:hanging="360"/>
      </w:pPr>
      <w:rPr>
        <w:rFonts w:hint="default" w:ascii="Symbol" w:hAnsi="Symbol"/>
      </w:rPr>
    </w:lvl>
    <w:lvl w:ilvl="4" w:tplc="277C315A" w:tentative="1">
      <w:start w:val="1"/>
      <w:numFmt w:val="bullet"/>
      <w:lvlText w:val="o"/>
      <w:lvlJc w:val="left"/>
      <w:pPr>
        <w:ind w:left="3600" w:hanging="360"/>
      </w:pPr>
      <w:rPr>
        <w:rFonts w:hint="default" w:ascii="Courier New" w:hAnsi="Courier New" w:cs="Courier New"/>
      </w:rPr>
    </w:lvl>
    <w:lvl w:ilvl="5" w:tplc="BCE07500" w:tentative="1">
      <w:start w:val="1"/>
      <w:numFmt w:val="bullet"/>
      <w:lvlText w:val=""/>
      <w:lvlJc w:val="left"/>
      <w:pPr>
        <w:ind w:left="4320" w:hanging="360"/>
      </w:pPr>
      <w:rPr>
        <w:rFonts w:hint="default" w:ascii="Wingdings" w:hAnsi="Wingdings"/>
      </w:rPr>
    </w:lvl>
    <w:lvl w:ilvl="6" w:tplc="1DB65812" w:tentative="1">
      <w:start w:val="1"/>
      <w:numFmt w:val="bullet"/>
      <w:lvlText w:val=""/>
      <w:lvlJc w:val="left"/>
      <w:pPr>
        <w:ind w:left="5040" w:hanging="360"/>
      </w:pPr>
      <w:rPr>
        <w:rFonts w:hint="default" w:ascii="Symbol" w:hAnsi="Symbol"/>
      </w:rPr>
    </w:lvl>
    <w:lvl w:ilvl="7" w:tplc="2F6481B8" w:tentative="1">
      <w:start w:val="1"/>
      <w:numFmt w:val="bullet"/>
      <w:lvlText w:val="o"/>
      <w:lvlJc w:val="left"/>
      <w:pPr>
        <w:ind w:left="5760" w:hanging="360"/>
      </w:pPr>
      <w:rPr>
        <w:rFonts w:hint="default" w:ascii="Courier New" w:hAnsi="Courier New" w:cs="Courier New"/>
      </w:rPr>
    </w:lvl>
    <w:lvl w:ilvl="8" w:tplc="1702FF78" w:tentative="1">
      <w:start w:val="1"/>
      <w:numFmt w:val="bullet"/>
      <w:lvlText w:val=""/>
      <w:lvlJc w:val="left"/>
      <w:pPr>
        <w:ind w:left="6480" w:hanging="360"/>
      </w:pPr>
      <w:rPr>
        <w:rFonts w:hint="default" w:ascii="Wingdings" w:hAnsi="Wingdings"/>
      </w:rPr>
    </w:lvl>
  </w:abstractNum>
  <w:abstractNum w:abstractNumId="16" w15:restartNumberingAfterBreak="0">
    <w:nsid w:val="4AAB3FCB"/>
    <w:multiLevelType w:val="hybridMultilevel"/>
    <w:tmpl w:val="247AA93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4B5000ED"/>
    <w:multiLevelType w:val="hybridMultilevel"/>
    <w:tmpl w:val="60DE9BC0"/>
    <w:lvl w:ilvl="0" w:tplc="21C254B6">
      <w:start w:val="1"/>
      <w:numFmt w:val="bullet"/>
      <w:lvlText w:val=""/>
      <w:lvlJc w:val="left"/>
      <w:pPr>
        <w:ind w:left="360" w:hanging="360"/>
      </w:pPr>
      <w:rPr>
        <w:rFonts w:hint="default" w:ascii="Wingdings" w:hAnsi="Wingdings"/>
      </w:rPr>
    </w:lvl>
    <w:lvl w:ilvl="1" w:tplc="655AB704">
      <w:start w:val="1"/>
      <w:numFmt w:val="bullet"/>
      <w:lvlText w:val="o"/>
      <w:lvlJc w:val="left"/>
      <w:pPr>
        <w:ind w:left="1080" w:hanging="360"/>
      </w:pPr>
      <w:rPr>
        <w:rFonts w:hint="default" w:ascii="Courier New" w:hAnsi="Courier New" w:cs="Courier New"/>
      </w:rPr>
    </w:lvl>
    <w:lvl w:ilvl="2" w:tplc="B29C7800">
      <w:start w:val="1"/>
      <w:numFmt w:val="bullet"/>
      <w:lvlText w:val=""/>
      <w:lvlJc w:val="left"/>
      <w:pPr>
        <w:ind w:left="1800" w:hanging="360"/>
      </w:pPr>
      <w:rPr>
        <w:rFonts w:hint="default" w:ascii="Wingdings" w:hAnsi="Wingdings"/>
      </w:rPr>
    </w:lvl>
    <w:lvl w:ilvl="3" w:tplc="2B3882E0">
      <w:start w:val="1"/>
      <w:numFmt w:val="bullet"/>
      <w:lvlText w:val=""/>
      <w:lvlJc w:val="left"/>
      <w:pPr>
        <w:ind w:left="2520" w:hanging="360"/>
      </w:pPr>
      <w:rPr>
        <w:rFonts w:hint="default" w:ascii="Symbol" w:hAnsi="Symbol"/>
      </w:rPr>
    </w:lvl>
    <w:lvl w:ilvl="4" w:tplc="4A30775A">
      <w:start w:val="1"/>
      <w:numFmt w:val="bullet"/>
      <w:lvlText w:val="o"/>
      <w:lvlJc w:val="left"/>
      <w:pPr>
        <w:ind w:left="3240" w:hanging="360"/>
      </w:pPr>
      <w:rPr>
        <w:rFonts w:hint="default" w:ascii="Courier New" w:hAnsi="Courier New" w:cs="Courier New"/>
      </w:rPr>
    </w:lvl>
    <w:lvl w:ilvl="5" w:tplc="1D46542E">
      <w:start w:val="1"/>
      <w:numFmt w:val="bullet"/>
      <w:lvlText w:val=""/>
      <w:lvlJc w:val="left"/>
      <w:pPr>
        <w:ind w:left="3960" w:hanging="360"/>
      </w:pPr>
      <w:rPr>
        <w:rFonts w:hint="default" w:ascii="Wingdings" w:hAnsi="Wingdings"/>
      </w:rPr>
    </w:lvl>
    <w:lvl w:ilvl="6" w:tplc="DEA86FD6">
      <w:start w:val="1"/>
      <w:numFmt w:val="bullet"/>
      <w:lvlText w:val=""/>
      <w:lvlJc w:val="left"/>
      <w:pPr>
        <w:ind w:left="4680" w:hanging="360"/>
      </w:pPr>
      <w:rPr>
        <w:rFonts w:hint="default" w:ascii="Symbol" w:hAnsi="Symbol"/>
      </w:rPr>
    </w:lvl>
    <w:lvl w:ilvl="7" w:tplc="DB90DD92">
      <w:start w:val="1"/>
      <w:numFmt w:val="bullet"/>
      <w:lvlText w:val="o"/>
      <w:lvlJc w:val="left"/>
      <w:pPr>
        <w:ind w:left="5400" w:hanging="360"/>
      </w:pPr>
      <w:rPr>
        <w:rFonts w:hint="default" w:ascii="Courier New" w:hAnsi="Courier New" w:cs="Courier New"/>
      </w:rPr>
    </w:lvl>
    <w:lvl w:ilvl="8" w:tplc="D2CC9656">
      <w:start w:val="1"/>
      <w:numFmt w:val="bullet"/>
      <w:lvlText w:val=""/>
      <w:lvlJc w:val="left"/>
      <w:pPr>
        <w:ind w:left="6120" w:hanging="360"/>
      </w:pPr>
      <w:rPr>
        <w:rFonts w:hint="default" w:ascii="Wingdings" w:hAnsi="Wingdings"/>
      </w:rPr>
    </w:lvl>
  </w:abstractNum>
  <w:abstractNum w:abstractNumId="18"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E110F57"/>
    <w:multiLevelType w:val="hybridMultilevel"/>
    <w:tmpl w:val="1C682EC0"/>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67B020C6"/>
    <w:multiLevelType w:val="hybridMultilevel"/>
    <w:tmpl w:val="EF145442"/>
    <w:lvl w:ilvl="0" w:tplc="C5F02F9A">
      <w:start w:val="1"/>
      <w:numFmt w:val="bullet"/>
      <w:lvlText w:val=""/>
      <w:lvlJc w:val="left"/>
      <w:pPr>
        <w:ind w:left="720" w:hanging="360"/>
      </w:pPr>
      <w:rPr>
        <w:rFonts w:hint="default" w:ascii="Symbol" w:hAnsi="Symbol"/>
      </w:rPr>
    </w:lvl>
    <w:lvl w:ilvl="1" w:tplc="939E7E38" w:tentative="1">
      <w:start w:val="1"/>
      <w:numFmt w:val="bullet"/>
      <w:lvlText w:val="o"/>
      <w:lvlJc w:val="left"/>
      <w:pPr>
        <w:ind w:left="1440" w:hanging="360"/>
      </w:pPr>
      <w:rPr>
        <w:rFonts w:hint="default" w:ascii="Courier New" w:hAnsi="Courier New" w:cs="Courier New"/>
      </w:rPr>
    </w:lvl>
    <w:lvl w:ilvl="2" w:tplc="902A3708" w:tentative="1">
      <w:start w:val="1"/>
      <w:numFmt w:val="bullet"/>
      <w:lvlText w:val=""/>
      <w:lvlJc w:val="left"/>
      <w:pPr>
        <w:ind w:left="2160" w:hanging="360"/>
      </w:pPr>
      <w:rPr>
        <w:rFonts w:hint="default" w:ascii="Wingdings" w:hAnsi="Wingdings"/>
      </w:rPr>
    </w:lvl>
    <w:lvl w:ilvl="3" w:tplc="AC98EC88" w:tentative="1">
      <w:start w:val="1"/>
      <w:numFmt w:val="bullet"/>
      <w:lvlText w:val=""/>
      <w:lvlJc w:val="left"/>
      <w:pPr>
        <w:ind w:left="2880" w:hanging="360"/>
      </w:pPr>
      <w:rPr>
        <w:rFonts w:hint="default" w:ascii="Symbol" w:hAnsi="Symbol"/>
      </w:rPr>
    </w:lvl>
    <w:lvl w:ilvl="4" w:tplc="CA4E99F2" w:tentative="1">
      <w:start w:val="1"/>
      <w:numFmt w:val="bullet"/>
      <w:lvlText w:val="o"/>
      <w:lvlJc w:val="left"/>
      <w:pPr>
        <w:ind w:left="3600" w:hanging="360"/>
      </w:pPr>
      <w:rPr>
        <w:rFonts w:hint="default" w:ascii="Courier New" w:hAnsi="Courier New" w:cs="Courier New"/>
      </w:rPr>
    </w:lvl>
    <w:lvl w:ilvl="5" w:tplc="4BFC8028" w:tentative="1">
      <w:start w:val="1"/>
      <w:numFmt w:val="bullet"/>
      <w:lvlText w:val=""/>
      <w:lvlJc w:val="left"/>
      <w:pPr>
        <w:ind w:left="4320" w:hanging="360"/>
      </w:pPr>
      <w:rPr>
        <w:rFonts w:hint="default" w:ascii="Wingdings" w:hAnsi="Wingdings"/>
      </w:rPr>
    </w:lvl>
    <w:lvl w:ilvl="6" w:tplc="FE6891D8" w:tentative="1">
      <w:start w:val="1"/>
      <w:numFmt w:val="bullet"/>
      <w:lvlText w:val=""/>
      <w:lvlJc w:val="left"/>
      <w:pPr>
        <w:ind w:left="5040" w:hanging="360"/>
      </w:pPr>
      <w:rPr>
        <w:rFonts w:hint="default" w:ascii="Symbol" w:hAnsi="Symbol"/>
      </w:rPr>
    </w:lvl>
    <w:lvl w:ilvl="7" w:tplc="B75CE4DA" w:tentative="1">
      <w:start w:val="1"/>
      <w:numFmt w:val="bullet"/>
      <w:lvlText w:val="o"/>
      <w:lvlJc w:val="left"/>
      <w:pPr>
        <w:ind w:left="5760" w:hanging="360"/>
      </w:pPr>
      <w:rPr>
        <w:rFonts w:hint="default" w:ascii="Courier New" w:hAnsi="Courier New" w:cs="Courier New"/>
      </w:rPr>
    </w:lvl>
    <w:lvl w:ilvl="8" w:tplc="1FE4F3FE" w:tentative="1">
      <w:start w:val="1"/>
      <w:numFmt w:val="bullet"/>
      <w:lvlText w:val=""/>
      <w:lvlJc w:val="left"/>
      <w:pPr>
        <w:ind w:left="6480" w:hanging="360"/>
      </w:pPr>
      <w:rPr>
        <w:rFonts w:hint="default" w:ascii="Wingdings" w:hAnsi="Wingdings"/>
      </w:rPr>
    </w:lvl>
  </w:abstractNum>
  <w:abstractNum w:abstractNumId="22"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4CB686D"/>
    <w:multiLevelType w:val="hybridMultilevel"/>
    <w:tmpl w:val="E4841E3E"/>
    <w:lvl w:ilvl="0" w:tplc="33268A28">
      <w:start w:val="1"/>
      <w:numFmt w:val="bullet"/>
      <w:lvlText w:val=""/>
      <w:lvlJc w:val="left"/>
      <w:pPr>
        <w:ind w:left="576" w:hanging="360"/>
      </w:pPr>
      <w:rPr>
        <w:rFonts w:hint="default" w:ascii="Symbol" w:hAnsi="Symbol"/>
      </w:rPr>
    </w:lvl>
    <w:lvl w:ilvl="1" w:tplc="81B6AF4C" w:tentative="1">
      <w:start w:val="1"/>
      <w:numFmt w:val="bullet"/>
      <w:lvlText w:val="o"/>
      <w:lvlJc w:val="left"/>
      <w:pPr>
        <w:ind w:left="1296" w:hanging="360"/>
      </w:pPr>
      <w:rPr>
        <w:rFonts w:hint="default" w:ascii="Courier New" w:hAnsi="Courier New" w:cs="Courier New"/>
      </w:rPr>
    </w:lvl>
    <w:lvl w:ilvl="2" w:tplc="72C673F2" w:tentative="1">
      <w:start w:val="1"/>
      <w:numFmt w:val="bullet"/>
      <w:lvlText w:val=""/>
      <w:lvlJc w:val="left"/>
      <w:pPr>
        <w:ind w:left="2016" w:hanging="360"/>
      </w:pPr>
      <w:rPr>
        <w:rFonts w:hint="default" w:ascii="Wingdings" w:hAnsi="Wingdings"/>
      </w:rPr>
    </w:lvl>
    <w:lvl w:ilvl="3" w:tplc="9678EF66" w:tentative="1">
      <w:start w:val="1"/>
      <w:numFmt w:val="bullet"/>
      <w:lvlText w:val=""/>
      <w:lvlJc w:val="left"/>
      <w:pPr>
        <w:ind w:left="2736" w:hanging="360"/>
      </w:pPr>
      <w:rPr>
        <w:rFonts w:hint="default" w:ascii="Symbol" w:hAnsi="Symbol"/>
      </w:rPr>
    </w:lvl>
    <w:lvl w:ilvl="4" w:tplc="A7EC853C" w:tentative="1">
      <w:start w:val="1"/>
      <w:numFmt w:val="bullet"/>
      <w:lvlText w:val="o"/>
      <w:lvlJc w:val="left"/>
      <w:pPr>
        <w:ind w:left="3456" w:hanging="360"/>
      </w:pPr>
      <w:rPr>
        <w:rFonts w:hint="default" w:ascii="Courier New" w:hAnsi="Courier New" w:cs="Courier New"/>
      </w:rPr>
    </w:lvl>
    <w:lvl w:ilvl="5" w:tplc="B8ECB872" w:tentative="1">
      <w:start w:val="1"/>
      <w:numFmt w:val="bullet"/>
      <w:lvlText w:val=""/>
      <w:lvlJc w:val="left"/>
      <w:pPr>
        <w:ind w:left="4176" w:hanging="360"/>
      </w:pPr>
      <w:rPr>
        <w:rFonts w:hint="default" w:ascii="Wingdings" w:hAnsi="Wingdings"/>
      </w:rPr>
    </w:lvl>
    <w:lvl w:ilvl="6" w:tplc="9F26F56E" w:tentative="1">
      <w:start w:val="1"/>
      <w:numFmt w:val="bullet"/>
      <w:lvlText w:val=""/>
      <w:lvlJc w:val="left"/>
      <w:pPr>
        <w:ind w:left="4896" w:hanging="360"/>
      </w:pPr>
      <w:rPr>
        <w:rFonts w:hint="default" w:ascii="Symbol" w:hAnsi="Symbol"/>
      </w:rPr>
    </w:lvl>
    <w:lvl w:ilvl="7" w:tplc="478AFC34" w:tentative="1">
      <w:start w:val="1"/>
      <w:numFmt w:val="bullet"/>
      <w:lvlText w:val="o"/>
      <w:lvlJc w:val="left"/>
      <w:pPr>
        <w:ind w:left="5616" w:hanging="360"/>
      </w:pPr>
      <w:rPr>
        <w:rFonts w:hint="default" w:ascii="Courier New" w:hAnsi="Courier New" w:cs="Courier New"/>
      </w:rPr>
    </w:lvl>
    <w:lvl w:ilvl="8" w:tplc="23D02918" w:tentative="1">
      <w:start w:val="1"/>
      <w:numFmt w:val="bullet"/>
      <w:lvlText w:val=""/>
      <w:lvlJc w:val="left"/>
      <w:pPr>
        <w:ind w:left="6336" w:hanging="360"/>
      </w:pPr>
      <w:rPr>
        <w:rFonts w:hint="default" w:ascii="Wingdings" w:hAnsi="Wingdings"/>
      </w:rPr>
    </w:lvl>
  </w:abstractNum>
  <w:abstractNum w:abstractNumId="24" w15:restartNumberingAfterBreak="0">
    <w:nsid w:val="7944655A"/>
    <w:multiLevelType w:val="hybridMultilevel"/>
    <w:tmpl w:val="5FF4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4904261">
    <w:abstractNumId w:val="10"/>
  </w:num>
  <w:num w:numId="2" w16cid:durableId="1839151855">
    <w:abstractNumId w:val="18"/>
  </w:num>
  <w:num w:numId="3" w16cid:durableId="190801744">
    <w:abstractNumId w:val="2"/>
  </w:num>
  <w:num w:numId="4" w16cid:durableId="865098264">
    <w:abstractNumId w:val="0"/>
  </w:num>
  <w:num w:numId="5" w16cid:durableId="1243950861">
    <w:abstractNumId w:val="9"/>
  </w:num>
  <w:num w:numId="6" w16cid:durableId="1350067324">
    <w:abstractNumId w:val="0"/>
  </w:num>
  <w:num w:numId="7" w16cid:durableId="631864539">
    <w:abstractNumId w:val="9"/>
  </w:num>
  <w:num w:numId="8" w16cid:durableId="2089383039">
    <w:abstractNumId w:val="0"/>
  </w:num>
  <w:num w:numId="9" w16cid:durableId="582253452">
    <w:abstractNumId w:val="17"/>
  </w:num>
  <w:num w:numId="10" w16cid:durableId="1561747985">
    <w:abstractNumId w:val="1"/>
  </w:num>
  <w:num w:numId="11" w16cid:durableId="1954943027">
    <w:abstractNumId w:val="9"/>
  </w:num>
  <w:num w:numId="12" w16cid:durableId="567612711">
    <w:abstractNumId w:val="0"/>
  </w:num>
  <w:num w:numId="13" w16cid:durableId="1493716406">
    <w:abstractNumId w:val="22"/>
  </w:num>
  <w:num w:numId="14" w16cid:durableId="58795042">
    <w:abstractNumId w:val="8"/>
  </w:num>
  <w:num w:numId="15" w16cid:durableId="2125883871">
    <w:abstractNumId w:val="7"/>
  </w:num>
  <w:num w:numId="16" w16cid:durableId="1673876537">
    <w:abstractNumId w:val="4"/>
  </w:num>
  <w:num w:numId="17" w16cid:durableId="530730691">
    <w:abstractNumId w:val="13"/>
  </w:num>
  <w:num w:numId="18" w16cid:durableId="446857113">
    <w:abstractNumId w:val="21"/>
  </w:num>
  <w:num w:numId="19" w16cid:durableId="471367059">
    <w:abstractNumId w:val="15"/>
  </w:num>
  <w:num w:numId="20" w16cid:durableId="1898082446">
    <w:abstractNumId w:val="4"/>
  </w:num>
  <w:num w:numId="21" w16cid:durableId="448864616">
    <w:abstractNumId w:val="23"/>
  </w:num>
  <w:num w:numId="22" w16cid:durableId="1398943617">
    <w:abstractNumId w:val="6"/>
  </w:num>
  <w:num w:numId="23" w16cid:durableId="2083287037">
    <w:abstractNumId w:val="15"/>
  </w:num>
  <w:num w:numId="24" w16cid:durableId="1859658018">
    <w:abstractNumId w:val="15"/>
  </w:num>
  <w:num w:numId="25" w16cid:durableId="956906174">
    <w:abstractNumId w:val="11"/>
  </w:num>
  <w:num w:numId="26" w16cid:durableId="364793057">
    <w:abstractNumId w:val="3"/>
  </w:num>
  <w:num w:numId="27" w16cid:durableId="328752091">
    <w:abstractNumId w:val="20"/>
  </w:num>
  <w:num w:numId="28" w16cid:durableId="1958439860">
    <w:abstractNumId w:val="16"/>
  </w:num>
  <w:num w:numId="29" w16cid:durableId="2063290542">
    <w:abstractNumId w:val="12"/>
  </w:num>
  <w:num w:numId="30" w16cid:durableId="752777075">
    <w:abstractNumId w:val="5"/>
  </w:num>
  <w:num w:numId="31" w16cid:durableId="306397907">
    <w:abstractNumId w:val="14"/>
  </w:num>
  <w:num w:numId="32" w16cid:durableId="319502016">
    <w:abstractNumId w:val="19"/>
  </w:num>
  <w:num w:numId="33" w16cid:durableId="341859919">
    <w:abstractNumId w:val="24"/>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trackRevisions w:val="tru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867EAA"/>
    <w:rsid w:val="00001D6A"/>
    <w:rsid w:val="000022EB"/>
    <w:rsid w:val="00015002"/>
    <w:rsid w:val="00017187"/>
    <w:rsid w:val="00024B26"/>
    <w:rsid w:val="00030019"/>
    <w:rsid w:val="00034992"/>
    <w:rsid w:val="00034C32"/>
    <w:rsid w:val="000404AE"/>
    <w:rsid w:val="00040B84"/>
    <w:rsid w:val="00050DBC"/>
    <w:rsid w:val="0007716A"/>
    <w:rsid w:val="00081B70"/>
    <w:rsid w:val="0009312C"/>
    <w:rsid w:val="000938A9"/>
    <w:rsid w:val="000972B0"/>
    <w:rsid w:val="000A05BD"/>
    <w:rsid w:val="000A0919"/>
    <w:rsid w:val="000A2E6C"/>
    <w:rsid w:val="000A383A"/>
    <w:rsid w:val="000A63BE"/>
    <w:rsid w:val="000E64F3"/>
    <w:rsid w:val="000F3DEF"/>
    <w:rsid w:val="000F67F9"/>
    <w:rsid w:val="00102825"/>
    <w:rsid w:val="00103531"/>
    <w:rsid w:val="001133D3"/>
    <w:rsid w:val="00115A2F"/>
    <w:rsid w:val="00115C8D"/>
    <w:rsid w:val="00120005"/>
    <w:rsid w:val="001201F6"/>
    <w:rsid w:val="0012081D"/>
    <w:rsid w:val="0012377E"/>
    <w:rsid w:val="00127B5B"/>
    <w:rsid w:val="001402EA"/>
    <w:rsid w:val="0014345C"/>
    <w:rsid w:val="001470E8"/>
    <w:rsid w:val="00147C64"/>
    <w:rsid w:val="00147FDD"/>
    <w:rsid w:val="0015443F"/>
    <w:rsid w:val="00154D1C"/>
    <w:rsid w:val="00163EF0"/>
    <w:rsid w:val="00165454"/>
    <w:rsid w:val="001670A8"/>
    <w:rsid w:val="00172173"/>
    <w:rsid w:val="001747D8"/>
    <w:rsid w:val="00187749"/>
    <w:rsid w:val="00187A15"/>
    <w:rsid w:val="00196B20"/>
    <w:rsid w:val="00197B96"/>
    <w:rsid w:val="001A2D6C"/>
    <w:rsid w:val="001A4002"/>
    <w:rsid w:val="001A4CE8"/>
    <w:rsid w:val="001A65D5"/>
    <w:rsid w:val="001B216D"/>
    <w:rsid w:val="001C03A1"/>
    <w:rsid w:val="001C531A"/>
    <w:rsid w:val="001E1AFC"/>
    <w:rsid w:val="001E5F65"/>
    <w:rsid w:val="001E6B8D"/>
    <w:rsid w:val="001F2787"/>
    <w:rsid w:val="002002EA"/>
    <w:rsid w:val="00201ED5"/>
    <w:rsid w:val="00202D58"/>
    <w:rsid w:val="0020667A"/>
    <w:rsid w:val="002067DD"/>
    <w:rsid w:val="00207FF6"/>
    <w:rsid w:val="00212D77"/>
    <w:rsid w:val="00221B22"/>
    <w:rsid w:val="002243A9"/>
    <w:rsid w:val="00230736"/>
    <w:rsid w:val="00230D51"/>
    <w:rsid w:val="002511A3"/>
    <w:rsid w:val="002557E2"/>
    <w:rsid w:val="00261B57"/>
    <w:rsid w:val="00262A3D"/>
    <w:rsid w:val="00262B59"/>
    <w:rsid w:val="00262DF8"/>
    <w:rsid w:val="00263A81"/>
    <w:rsid w:val="002644AA"/>
    <w:rsid w:val="002653CC"/>
    <w:rsid w:val="0026789D"/>
    <w:rsid w:val="00272162"/>
    <w:rsid w:val="00275FD3"/>
    <w:rsid w:val="0027763B"/>
    <w:rsid w:val="0028569A"/>
    <w:rsid w:val="002A3754"/>
    <w:rsid w:val="002A69B4"/>
    <w:rsid w:val="002B73D1"/>
    <w:rsid w:val="002D16BD"/>
    <w:rsid w:val="002E063A"/>
    <w:rsid w:val="002E06C3"/>
    <w:rsid w:val="00304A99"/>
    <w:rsid w:val="00311270"/>
    <w:rsid w:val="00316364"/>
    <w:rsid w:val="00321EA5"/>
    <w:rsid w:val="00322E3E"/>
    <w:rsid w:val="00324C9C"/>
    <w:rsid w:val="003308CA"/>
    <w:rsid w:val="0033784D"/>
    <w:rsid w:val="003437BB"/>
    <w:rsid w:val="003467F9"/>
    <w:rsid w:val="0036258D"/>
    <w:rsid w:val="003636F8"/>
    <w:rsid w:val="00364CDC"/>
    <w:rsid w:val="00364E6E"/>
    <w:rsid w:val="00376568"/>
    <w:rsid w:val="003801AE"/>
    <w:rsid w:val="0038075F"/>
    <w:rsid w:val="00387C1A"/>
    <w:rsid w:val="003910E4"/>
    <w:rsid w:val="003921DA"/>
    <w:rsid w:val="00394C0F"/>
    <w:rsid w:val="00397D80"/>
    <w:rsid w:val="003A0423"/>
    <w:rsid w:val="003A67B3"/>
    <w:rsid w:val="003B1149"/>
    <w:rsid w:val="003B52C7"/>
    <w:rsid w:val="003C6856"/>
    <w:rsid w:val="003D06C2"/>
    <w:rsid w:val="003D615F"/>
    <w:rsid w:val="003E5047"/>
    <w:rsid w:val="003E6F63"/>
    <w:rsid w:val="003F0D4A"/>
    <w:rsid w:val="003F2396"/>
    <w:rsid w:val="003F48AE"/>
    <w:rsid w:val="003F49F7"/>
    <w:rsid w:val="00417D57"/>
    <w:rsid w:val="00424D40"/>
    <w:rsid w:val="004369BA"/>
    <w:rsid w:val="00437719"/>
    <w:rsid w:val="004429FD"/>
    <w:rsid w:val="00451986"/>
    <w:rsid w:val="00451AA5"/>
    <w:rsid w:val="00452A03"/>
    <w:rsid w:val="00453993"/>
    <w:rsid w:val="004542E6"/>
    <w:rsid w:val="00456CA4"/>
    <w:rsid w:val="00457323"/>
    <w:rsid w:val="0045B8C5"/>
    <w:rsid w:val="004606C2"/>
    <w:rsid w:val="004640EC"/>
    <w:rsid w:val="0046476D"/>
    <w:rsid w:val="00466E1D"/>
    <w:rsid w:val="00467265"/>
    <w:rsid w:val="0046747B"/>
    <w:rsid w:val="004720E6"/>
    <w:rsid w:val="0047650F"/>
    <w:rsid w:val="00485329"/>
    <w:rsid w:val="004875BA"/>
    <w:rsid w:val="00493EE7"/>
    <w:rsid w:val="004A19DA"/>
    <w:rsid w:val="004A1DEC"/>
    <w:rsid w:val="004A2573"/>
    <w:rsid w:val="004A3679"/>
    <w:rsid w:val="004A780E"/>
    <w:rsid w:val="004B61D5"/>
    <w:rsid w:val="004B7A28"/>
    <w:rsid w:val="004C04D0"/>
    <w:rsid w:val="004D1403"/>
    <w:rsid w:val="004D70DF"/>
    <w:rsid w:val="004E0DD3"/>
    <w:rsid w:val="004E5AF2"/>
    <w:rsid w:val="004E6C29"/>
    <w:rsid w:val="004F130C"/>
    <w:rsid w:val="004F5C10"/>
    <w:rsid w:val="004F6554"/>
    <w:rsid w:val="004F7FB1"/>
    <w:rsid w:val="005042CE"/>
    <w:rsid w:val="0052062D"/>
    <w:rsid w:val="00521CD1"/>
    <w:rsid w:val="0052441E"/>
    <w:rsid w:val="00530D1D"/>
    <w:rsid w:val="005314B9"/>
    <w:rsid w:val="00531AAF"/>
    <w:rsid w:val="005340ED"/>
    <w:rsid w:val="00540871"/>
    <w:rsid w:val="00540E60"/>
    <w:rsid w:val="005437CF"/>
    <w:rsid w:val="00544C8E"/>
    <w:rsid w:val="00546296"/>
    <w:rsid w:val="00547C3E"/>
    <w:rsid w:val="00561942"/>
    <w:rsid w:val="00566A5B"/>
    <w:rsid w:val="00567954"/>
    <w:rsid w:val="00574701"/>
    <w:rsid w:val="005758B2"/>
    <w:rsid w:val="00577FF4"/>
    <w:rsid w:val="00580D6B"/>
    <w:rsid w:val="00582C87"/>
    <w:rsid w:val="00586CDA"/>
    <w:rsid w:val="005911E1"/>
    <w:rsid w:val="005A1BF7"/>
    <w:rsid w:val="005A6C2B"/>
    <w:rsid w:val="005B0DEB"/>
    <w:rsid w:val="005B35D4"/>
    <w:rsid w:val="005B380C"/>
    <w:rsid w:val="005B3CBC"/>
    <w:rsid w:val="005C5AB9"/>
    <w:rsid w:val="005D394E"/>
    <w:rsid w:val="005D39F1"/>
    <w:rsid w:val="005D5DBF"/>
    <w:rsid w:val="005E088F"/>
    <w:rsid w:val="005E0C71"/>
    <w:rsid w:val="005E34CC"/>
    <w:rsid w:val="005E5253"/>
    <w:rsid w:val="005E56BE"/>
    <w:rsid w:val="005F10AB"/>
    <w:rsid w:val="005F1F9A"/>
    <w:rsid w:val="005F2EB8"/>
    <w:rsid w:val="005F43C2"/>
    <w:rsid w:val="006033CC"/>
    <w:rsid w:val="00604085"/>
    <w:rsid w:val="006354E9"/>
    <w:rsid w:val="00642D90"/>
    <w:rsid w:val="006436DB"/>
    <w:rsid w:val="00646697"/>
    <w:rsid w:val="00647700"/>
    <w:rsid w:val="00650CAA"/>
    <w:rsid w:val="0065566F"/>
    <w:rsid w:val="00660109"/>
    <w:rsid w:val="00667BDC"/>
    <w:rsid w:val="0067633C"/>
    <w:rsid w:val="006A0121"/>
    <w:rsid w:val="006A3799"/>
    <w:rsid w:val="006A41CC"/>
    <w:rsid w:val="006A4776"/>
    <w:rsid w:val="006A505C"/>
    <w:rsid w:val="006A5A68"/>
    <w:rsid w:val="006B0F75"/>
    <w:rsid w:val="006B11E9"/>
    <w:rsid w:val="006B7120"/>
    <w:rsid w:val="006C34C5"/>
    <w:rsid w:val="006D4079"/>
    <w:rsid w:val="006D5EB5"/>
    <w:rsid w:val="006E37C4"/>
    <w:rsid w:val="006E5ED0"/>
    <w:rsid w:val="006F5329"/>
    <w:rsid w:val="006F607B"/>
    <w:rsid w:val="00707567"/>
    <w:rsid w:val="00711DC3"/>
    <w:rsid w:val="0071470B"/>
    <w:rsid w:val="00725D1F"/>
    <w:rsid w:val="007367FF"/>
    <w:rsid w:val="007446CE"/>
    <w:rsid w:val="00744A07"/>
    <w:rsid w:val="007455D6"/>
    <w:rsid w:val="007544D7"/>
    <w:rsid w:val="00757EF8"/>
    <w:rsid w:val="00760995"/>
    <w:rsid w:val="00771DD7"/>
    <w:rsid w:val="00771DE6"/>
    <w:rsid w:val="007763FC"/>
    <w:rsid w:val="007A1191"/>
    <w:rsid w:val="007B49DD"/>
    <w:rsid w:val="007B53B7"/>
    <w:rsid w:val="007C33A3"/>
    <w:rsid w:val="007C7CB6"/>
    <w:rsid w:val="007D0A92"/>
    <w:rsid w:val="007D235A"/>
    <w:rsid w:val="007E12C8"/>
    <w:rsid w:val="007F4764"/>
    <w:rsid w:val="00801938"/>
    <w:rsid w:val="00814F6B"/>
    <w:rsid w:val="00815AC8"/>
    <w:rsid w:val="0081780F"/>
    <w:rsid w:val="0082071B"/>
    <w:rsid w:val="00820DBD"/>
    <w:rsid w:val="00824BCE"/>
    <w:rsid w:val="008351B3"/>
    <w:rsid w:val="00837725"/>
    <w:rsid w:val="008418AD"/>
    <w:rsid w:val="00842A2F"/>
    <w:rsid w:val="0086392D"/>
    <w:rsid w:val="00864A32"/>
    <w:rsid w:val="00864FAE"/>
    <w:rsid w:val="00867EAA"/>
    <w:rsid w:val="0087078C"/>
    <w:rsid w:val="00880E11"/>
    <w:rsid w:val="0088257A"/>
    <w:rsid w:val="00895784"/>
    <w:rsid w:val="00896386"/>
    <w:rsid w:val="008A0237"/>
    <w:rsid w:val="008B15CE"/>
    <w:rsid w:val="008B15DF"/>
    <w:rsid w:val="008B2FA7"/>
    <w:rsid w:val="008B7F33"/>
    <w:rsid w:val="008C27FB"/>
    <w:rsid w:val="008C446C"/>
    <w:rsid w:val="008C60C2"/>
    <w:rsid w:val="008E77FB"/>
    <w:rsid w:val="008F042C"/>
    <w:rsid w:val="008F5EF4"/>
    <w:rsid w:val="009017F2"/>
    <w:rsid w:val="00901A0F"/>
    <w:rsid w:val="00911C82"/>
    <w:rsid w:val="00915F52"/>
    <w:rsid w:val="0091798B"/>
    <w:rsid w:val="00917C3D"/>
    <w:rsid w:val="00921F2D"/>
    <w:rsid w:val="00924AE7"/>
    <w:rsid w:val="009350B5"/>
    <w:rsid w:val="009352A4"/>
    <w:rsid w:val="00937DAF"/>
    <w:rsid w:val="009736AE"/>
    <w:rsid w:val="00973FB7"/>
    <w:rsid w:val="009826AF"/>
    <w:rsid w:val="00985549"/>
    <w:rsid w:val="00986171"/>
    <w:rsid w:val="009935AB"/>
    <w:rsid w:val="00995E62"/>
    <w:rsid w:val="00997C4B"/>
    <w:rsid w:val="009A238C"/>
    <w:rsid w:val="009A4650"/>
    <w:rsid w:val="009A6757"/>
    <w:rsid w:val="009B0F39"/>
    <w:rsid w:val="009B155B"/>
    <w:rsid w:val="009B5CE3"/>
    <w:rsid w:val="009D09C7"/>
    <w:rsid w:val="009D3B34"/>
    <w:rsid w:val="009D74AF"/>
    <w:rsid w:val="00A006BE"/>
    <w:rsid w:val="00A00B0E"/>
    <w:rsid w:val="00A03A94"/>
    <w:rsid w:val="00A04E75"/>
    <w:rsid w:val="00A11E98"/>
    <w:rsid w:val="00A130BB"/>
    <w:rsid w:val="00A24A68"/>
    <w:rsid w:val="00A2728F"/>
    <w:rsid w:val="00A36672"/>
    <w:rsid w:val="00A547F4"/>
    <w:rsid w:val="00A66858"/>
    <w:rsid w:val="00A73813"/>
    <w:rsid w:val="00A767C6"/>
    <w:rsid w:val="00A81B88"/>
    <w:rsid w:val="00A839FA"/>
    <w:rsid w:val="00A92077"/>
    <w:rsid w:val="00A95272"/>
    <w:rsid w:val="00A960E6"/>
    <w:rsid w:val="00A96967"/>
    <w:rsid w:val="00AA3B58"/>
    <w:rsid w:val="00AA5270"/>
    <w:rsid w:val="00AA5929"/>
    <w:rsid w:val="00AD265D"/>
    <w:rsid w:val="00AD5E76"/>
    <w:rsid w:val="00AF00BF"/>
    <w:rsid w:val="00B0273B"/>
    <w:rsid w:val="00B02CD4"/>
    <w:rsid w:val="00B02DE9"/>
    <w:rsid w:val="00B04459"/>
    <w:rsid w:val="00B04D01"/>
    <w:rsid w:val="00B07F35"/>
    <w:rsid w:val="00B11CD4"/>
    <w:rsid w:val="00B154D8"/>
    <w:rsid w:val="00B1609F"/>
    <w:rsid w:val="00B173C0"/>
    <w:rsid w:val="00B26232"/>
    <w:rsid w:val="00B277AA"/>
    <w:rsid w:val="00B3551A"/>
    <w:rsid w:val="00B41185"/>
    <w:rsid w:val="00B44847"/>
    <w:rsid w:val="00B66B07"/>
    <w:rsid w:val="00B7053A"/>
    <w:rsid w:val="00B86E6B"/>
    <w:rsid w:val="00BA4417"/>
    <w:rsid w:val="00BA518C"/>
    <w:rsid w:val="00BA6099"/>
    <w:rsid w:val="00BA6DAD"/>
    <w:rsid w:val="00BA7737"/>
    <w:rsid w:val="00BD12FC"/>
    <w:rsid w:val="00BD3C60"/>
    <w:rsid w:val="00BE3F2D"/>
    <w:rsid w:val="00BE6230"/>
    <w:rsid w:val="00BF0A19"/>
    <w:rsid w:val="00BF255F"/>
    <w:rsid w:val="00BF3368"/>
    <w:rsid w:val="00BF3D7A"/>
    <w:rsid w:val="00C010AA"/>
    <w:rsid w:val="00C01FA9"/>
    <w:rsid w:val="00C04EB3"/>
    <w:rsid w:val="00C057C5"/>
    <w:rsid w:val="00C05A8A"/>
    <w:rsid w:val="00C128FF"/>
    <w:rsid w:val="00C15C5C"/>
    <w:rsid w:val="00C20F2D"/>
    <w:rsid w:val="00C25865"/>
    <w:rsid w:val="00C26B9E"/>
    <w:rsid w:val="00C31539"/>
    <w:rsid w:val="00C433A4"/>
    <w:rsid w:val="00C51DF1"/>
    <w:rsid w:val="00C541E5"/>
    <w:rsid w:val="00C6298F"/>
    <w:rsid w:val="00C64409"/>
    <w:rsid w:val="00C66BC5"/>
    <w:rsid w:val="00C6748E"/>
    <w:rsid w:val="00C67BDB"/>
    <w:rsid w:val="00C67D98"/>
    <w:rsid w:val="00C7400B"/>
    <w:rsid w:val="00C76A3C"/>
    <w:rsid w:val="00C7779E"/>
    <w:rsid w:val="00C9263A"/>
    <w:rsid w:val="00CA0716"/>
    <w:rsid w:val="00CA30AD"/>
    <w:rsid w:val="00CA639A"/>
    <w:rsid w:val="00CB1D4E"/>
    <w:rsid w:val="00CB46C6"/>
    <w:rsid w:val="00CB64C8"/>
    <w:rsid w:val="00CE6053"/>
    <w:rsid w:val="00CF236D"/>
    <w:rsid w:val="00CF4C08"/>
    <w:rsid w:val="00D00D40"/>
    <w:rsid w:val="00D10A46"/>
    <w:rsid w:val="00D22572"/>
    <w:rsid w:val="00D24A9F"/>
    <w:rsid w:val="00D255F1"/>
    <w:rsid w:val="00D30A21"/>
    <w:rsid w:val="00D32695"/>
    <w:rsid w:val="00D438DB"/>
    <w:rsid w:val="00D43B29"/>
    <w:rsid w:val="00D46947"/>
    <w:rsid w:val="00D71718"/>
    <w:rsid w:val="00D739AA"/>
    <w:rsid w:val="00D80A4C"/>
    <w:rsid w:val="00D833B2"/>
    <w:rsid w:val="00D91B23"/>
    <w:rsid w:val="00D930A1"/>
    <w:rsid w:val="00D97340"/>
    <w:rsid w:val="00D9744F"/>
    <w:rsid w:val="00DB1BD0"/>
    <w:rsid w:val="00DB3FBE"/>
    <w:rsid w:val="00DB429B"/>
    <w:rsid w:val="00DB4B12"/>
    <w:rsid w:val="00DC08E8"/>
    <w:rsid w:val="00DC33C7"/>
    <w:rsid w:val="00DD172E"/>
    <w:rsid w:val="00DD4D79"/>
    <w:rsid w:val="00DD548E"/>
    <w:rsid w:val="00DD6B03"/>
    <w:rsid w:val="00DE105B"/>
    <w:rsid w:val="00DE478C"/>
    <w:rsid w:val="00DF08AC"/>
    <w:rsid w:val="00E01674"/>
    <w:rsid w:val="00E1180B"/>
    <w:rsid w:val="00E20BBF"/>
    <w:rsid w:val="00E35A2B"/>
    <w:rsid w:val="00E35E27"/>
    <w:rsid w:val="00E513A7"/>
    <w:rsid w:val="00E548C9"/>
    <w:rsid w:val="00E56452"/>
    <w:rsid w:val="00E61D03"/>
    <w:rsid w:val="00E62927"/>
    <w:rsid w:val="00E62DB1"/>
    <w:rsid w:val="00E67351"/>
    <w:rsid w:val="00E70C7E"/>
    <w:rsid w:val="00E714C7"/>
    <w:rsid w:val="00E7239E"/>
    <w:rsid w:val="00E73B63"/>
    <w:rsid w:val="00E80F6F"/>
    <w:rsid w:val="00E90E0F"/>
    <w:rsid w:val="00E921BC"/>
    <w:rsid w:val="00E966E9"/>
    <w:rsid w:val="00E9680A"/>
    <w:rsid w:val="00EA0534"/>
    <w:rsid w:val="00EB5A91"/>
    <w:rsid w:val="00EB5EFD"/>
    <w:rsid w:val="00EB7945"/>
    <w:rsid w:val="00ED27FC"/>
    <w:rsid w:val="00ED3E5E"/>
    <w:rsid w:val="00EE7329"/>
    <w:rsid w:val="00EF1199"/>
    <w:rsid w:val="00EF4E94"/>
    <w:rsid w:val="00EF727F"/>
    <w:rsid w:val="00F02BCF"/>
    <w:rsid w:val="00F03A90"/>
    <w:rsid w:val="00F047CD"/>
    <w:rsid w:val="00F04EC9"/>
    <w:rsid w:val="00F11B13"/>
    <w:rsid w:val="00F21922"/>
    <w:rsid w:val="00F23B3C"/>
    <w:rsid w:val="00F27589"/>
    <w:rsid w:val="00F60771"/>
    <w:rsid w:val="00F65A36"/>
    <w:rsid w:val="00F707D6"/>
    <w:rsid w:val="00F755CA"/>
    <w:rsid w:val="00F81E46"/>
    <w:rsid w:val="00F940F3"/>
    <w:rsid w:val="00F94F28"/>
    <w:rsid w:val="00FA482D"/>
    <w:rsid w:val="00FB37BA"/>
    <w:rsid w:val="00FB505F"/>
    <w:rsid w:val="00FB59E0"/>
    <w:rsid w:val="00FB6D58"/>
    <w:rsid w:val="00FB7777"/>
    <w:rsid w:val="00FF3B9F"/>
    <w:rsid w:val="00FF522F"/>
    <w:rsid w:val="0141B976"/>
    <w:rsid w:val="030ACDDB"/>
    <w:rsid w:val="061C2F06"/>
    <w:rsid w:val="0673C64C"/>
    <w:rsid w:val="08497878"/>
    <w:rsid w:val="090F3ECD"/>
    <w:rsid w:val="095696C5"/>
    <w:rsid w:val="0963D6CB"/>
    <w:rsid w:val="0993BBF3"/>
    <w:rsid w:val="09CAE2AD"/>
    <w:rsid w:val="0A430864"/>
    <w:rsid w:val="0D1F4207"/>
    <w:rsid w:val="0D8E0DBD"/>
    <w:rsid w:val="0F4885A5"/>
    <w:rsid w:val="1422BE0B"/>
    <w:rsid w:val="1467B4FA"/>
    <w:rsid w:val="14742264"/>
    <w:rsid w:val="15C1EBA6"/>
    <w:rsid w:val="17C1CD4F"/>
    <w:rsid w:val="1A167405"/>
    <w:rsid w:val="1A52E253"/>
    <w:rsid w:val="1AA769B3"/>
    <w:rsid w:val="1B0C135F"/>
    <w:rsid w:val="1BC3DEDD"/>
    <w:rsid w:val="1C660BEC"/>
    <w:rsid w:val="1D64BC23"/>
    <w:rsid w:val="1F025A33"/>
    <w:rsid w:val="20168F03"/>
    <w:rsid w:val="2169BBE1"/>
    <w:rsid w:val="21CD7E97"/>
    <w:rsid w:val="24B4E5D0"/>
    <w:rsid w:val="264CBBEE"/>
    <w:rsid w:val="26C8B4D4"/>
    <w:rsid w:val="26DA7D84"/>
    <w:rsid w:val="28D2A6C9"/>
    <w:rsid w:val="29F6554A"/>
    <w:rsid w:val="2E83CBE4"/>
    <w:rsid w:val="30BDAA0D"/>
    <w:rsid w:val="30D9833A"/>
    <w:rsid w:val="3218C507"/>
    <w:rsid w:val="32DB1701"/>
    <w:rsid w:val="35BA2070"/>
    <w:rsid w:val="37961CED"/>
    <w:rsid w:val="381690ED"/>
    <w:rsid w:val="38E6D3E7"/>
    <w:rsid w:val="3BB49ABC"/>
    <w:rsid w:val="428022B9"/>
    <w:rsid w:val="43DB5971"/>
    <w:rsid w:val="479E98E5"/>
    <w:rsid w:val="485E1978"/>
    <w:rsid w:val="48C4DD6B"/>
    <w:rsid w:val="4A1BC4E2"/>
    <w:rsid w:val="4A8D0FFC"/>
    <w:rsid w:val="4AB2BDBD"/>
    <w:rsid w:val="4E7AB505"/>
    <w:rsid w:val="4F0EBEF3"/>
    <w:rsid w:val="4FFAC8F3"/>
    <w:rsid w:val="50C30B21"/>
    <w:rsid w:val="50C70BE2"/>
    <w:rsid w:val="50DCAE72"/>
    <w:rsid w:val="51330C20"/>
    <w:rsid w:val="51E64E6E"/>
    <w:rsid w:val="526A3C37"/>
    <w:rsid w:val="53D59536"/>
    <w:rsid w:val="570C4BE5"/>
    <w:rsid w:val="58014E98"/>
    <w:rsid w:val="5B94C1AC"/>
    <w:rsid w:val="5CE48565"/>
    <w:rsid w:val="5D5A9E5C"/>
    <w:rsid w:val="5E558A25"/>
    <w:rsid w:val="5E9DDDAE"/>
    <w:rsid w:val="60988C98"/>
    <w:rsid w:val="624EAEEA"/>
    <w:rsid w:val="64B51717"/>
    <w:rsid w:val="64C4B04D"/>
    <w:rsid w:val="670F95DD"/>
    <w:rsid w:val="67B8AB14"/>
    <w:rsid w:val="67C8A37F"/>
    <w:rsid w:val="67D89839"/>
    <w:rsid w:val="6859FAA1"/>
    <w:rsid w:val="68771876"/>
    <w:rsid w:val="68E25850"/>
    <w:rsid w:val="69E674B2"/>
    <w:rsid w:val="6BC30EFC"/>
    <w:rsid w:val="6D972151"/>
    <w:rsid w:val="702323E5"/>
    <w:rsid w:val="703AFDF2"/>
    <w:rsid w:val="705B377E"/>
    <w:rsid w:val="71292C16"/>
    <w:rsid w:val="7285AB83"/>
    <w:rsid w:val="749CC72D"/>
    <w:rsid w:val="74C08B5F"/>
    <w:rsid w:val="74DAD5B1"/>
    <w:rsid w:val="74FCA330"/>
    <w:rsid w:val="75649B6F"/>
    <w:rsid w:val="76BC20C2"/>
    <w:rsid w:val="7754D9E8"/>
    <w:rsid w:val="78EC19F2"/>
    <w:rsid w:val="795BBABB"/>
    <w:rsid w:val="79A43089"/>
    <w:rsid w:val="7A58D358"/>
    <w:rsid w:val="7D7293AC"/>
    <w:rsid w:val="7EBBBE8E"/>
    <w:rsid w:val="7FF2C7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834FAC64-0592-424B-86EE-AE0583FF3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Body"/>
    <w:qFormat/>
    <w:rsid w:val="005D39F1"/>
    <w:pPr>
      <w:ind w:left="-144"/>
    </w:pPr>
    <w:rPr>
      <w:rFonts w:ascii="Arial" w:hAnsi="Arial" w:eastAsia="Times New Roman" w:cs="Arial"/>
      <w:color w:val="262626"/>
      <w:sz w:val="22"/>
      <w:szCs w:val="22"/>
    </w:rPr>
  </w:style>
  <w:style w:type="paragraph" w:styleId="Heading1">
    <w:name w:val="heading 1"/>
    <w:basedOn w:val="Normal"/>
    <w:next w:val="Normal"/>
    <w:link w:val="Heading1Char"/>
    <w:autoRedefine/>
    <w:uiPriority w:val="9"/>
    <w:qFormat/>
    <w:rsid w:val="005D39F1"/>
    <w:pPr>
      <w:pBdr>
        <w:top w:val="single" w:color="F07F09" w:sz="24" w:space="0"/>
        <w:left w:val="single" w:color="F07F09" w:sz="24" w:space="0"/>
        <w:bottom w:val="single" w:color="F07F09" w:sz="24" w:space="0"/>
        <w:right w:val="single" w:color="F07F09" w:sz="24" w:space="0"/>
      </w:pBdr>
      <w:shd w:val="clear" w:color="auto" w:fill="F07F09"/>
      <w:tabs>
        <w:tab w:val="left" w:pos="360"/>
      </w:tabs>
      <w:ind w:left="-288"/>
      <w:outlineLvl w:val="0"/>
    </w:pPr>
    <w:rPr>
      <w:rFonts w:ascii="Bebas Neue" w:hAnsi="Bebas Neue" w:eastAsia="Calibri"/>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hAnsi="Bebas Neue" w:eastAsia="Calibri"/>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color="F07F09" w:sz="6" w:space="3"/>
        <w:left w:val="single" w:color="F07F09" w:sz="6" w:space="2"/>
      </w:pBdr>
      <w:tabs>
        <w:tab w:val="left" w:pos="360"/>
      </w:tabs>
      <w:spacing w:before="300"/>
      <w:ind w:left="0"/>
      <w:outlineLvl w:val="2"/>
    </w:pPr>
    <w:rPr>
      <w:rFonts w:ascii="Gibson" w:hAnsi="Gibson" w:eastAsia="Calibri"/>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color="F07F09" w:sz="6" w:space="2"/>
        <w:left w:val="dotted" w:color="F07F09" w:sz="6" w:space="2"/>
      </w:pBdr>
      <w:spacing w:before="300"/>
      <w:ind w:left="-288"/>
      <w:outlineLvl w:val="3"/>
    </w:pPr>
    <w:rPr>
      <w:rFonts w:ascii="Bebas Neue" w:hAnsi="Bebas Neue" w:eastAsia="Calibri"/>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color="F07F09" w:sz="6" w:space="1"/>
      </w:pBdr>
      <w:spacing w:before="300"/>
      <w:outlineLvl w:val="4"/>
    </w:pPr>
    <w:rPr>
      <w:rFonts w:ascii="Bebas Neue" w:hAnsi="Bebas Neue" w:eastAsia="Calibri"/>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color="F07F09" w:sz="6" w:space="1"/>
      </w:pBdr>
      <w:spacing w:before="300"/>
      <w:ind w:left="-288"/>
      <w:outlineLvl w:val="5"/>
    </w:pPr>
    <w:rPr>
      <w:rFonts w:ascii="Gibson" w:hAnsi="Gibson" w:eastAsia="Calibri"/>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hAnsi="Calibri" w:eastAsia="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hAnsi="Calibri" w:eastAsia="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hAnsi="Gibson" w:eastAsia="Calibri"/>
      <w:b/>
      <w:i/>
      <w:caps/>
      <w:color w:val="19324B"/>
      <w:spacing w:val="10"/>
      <w:sz w:val="16"/>
      <w:szCs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styleId="BalloonTextChar" w:customStyle="1">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unhideWhenUsed/>
    <w:rsid w:val="00EB5A91"/>
    <w:rPr>
      <w:sz w:val="20"/>
      <w:szCs w:val="20"/>
    </w:rPr>
  </w:style>
  <w:style w:type="character" w:styleId="CommentTextChar" w:customStyle="1">
    <w:name w:val="Comment Text Char"/>
    <w:link w:val="CommentText"/>
    <w:uiPriority w:val="99"/>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styleId="CommentSubjectChar" w:customStyle="1">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styleId="HeaderChar" w:customStyle="1">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styleId="FooterChar" w:customStyle="1">
    <w:name w:val="Footer Char"/>
    <w:link w:val="Footer"/>
    <w:uiPriority w:val="99"/>
    <w:rsid w:val="00A839FA"/>
    <w:rPr>
      <w:sz w:val="22"/>
      <w:szCs w:val="22"/>
    </w:rPr>
  </w:style>
  <w:style w:type="paragraph" w:styleId="ResearchCatalogue" w:customStyle="1">
    <w:name w:val="Research Catalogue"/>
    <w:basedOn w:val="TOC3"/>
    <w:link w:val="ResearchCatalogueChar"/>
    <w:qFormat/>
    <w:rsid w:val="005D39F1"/>
    <w:pPr>
      <w:tabs>
        <w:tab w:val="right" w:leader="dot" w:pos="9350"/>
      </w:tabs>
      <w:spacing w:after="100"/>
      <w:ind w:left="400"/>
    </w:pPr>
    <w:rPr>
      <w:rFonts w:ascii="Gibson" w:hAnsi="Gibson" w:eastAsia="Calibri"/>
      <w:noProof/>
      <w:color w:val="auto"/>
      <w:sz w:val="20"/>
      <w:szCs w:val="20"/>
    </w:rPr>
  </w:style>
  <w:style w:type="character" w:styleId="ResearchCatalogueChar" w:customStyle="1">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styleId="ArticleTitle" w:customStyle="1">
    <w:name w:val="Article Title"/>
    <w:basedOn w:val="Normal"/>
    <w:link w:val="ArticleTitleChar"/>
    <w:qFormat/>
    <w:rsid w:val="005D39F1"/>
    <w:pPr>
      <w:tabs>
        <w:tab w:val="left" w:pos="360"/>
      </w:tabs>
    </w:pPr>
    <w:rPr>
      <w:rFonts w:ascii="Gibson" w:hAnsi="Gibson" w:eastAsia="Calibri"/>
      <w:b/>
      <w:sz w:val="18"/>
      <w:szCs w:val="20"/>
    </w:rPr>
  </w:style>
  <w:style w:type="character" w:styleId="ArticleTitleChar" w:customStyle="1">
    <w:name w:val="Article Title Char"/>
    <w:link w:val="ArticleTitle"/>
    <w:rsid w:val="005D39F1"/>
    <w:rPr>
      <w:rFonts w:ascii="Gibson" w:hAnsi="Gibson" w:cs="Arial"/>
      <w:b/>
      <w:color w:val="262626"/>
      <w:sz w:val="18"/>
    </w:rPr>
  </w:style>
  <w:style w:type="paragraph" w:styleId="Bulleted" w:customStyle="1">
    <w:name w:val="Bulleted"/>
    <w:basedOn w:val="ListParagraph"/>
    <w:link w:val="BulletedChar"/>
    <w:qFormat/>
    <w:rsid w:val="005D39F1"/>
    <w:pPr>
      <w:tabs>
        <w:tab w:val="num" w:pos="720"/>
      </w:tabs>
      <w:spacing w:after="120"/>
      <w:ind w:left="576" w:hanging="360"/>
    </w:pPr>
  </w:style>
  <w:style w:type="character" w:styleId="BulletedChar" w:customStyle="1">
    <w:name w:val="Bulleted Char"/>
    <w:link w:val="Bulleted"/>
    <w:rsid w:val="005D39F1"/>
    <w:rPr>
      <w:rFonts w:ascii="Gibson" w:hAnsi="Gibson" w:eastAsia="Times New Roma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styleId="Heading1Char" w:customStyle="1">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styleId="Heading2Char" w:customStyle="1">
    <w:name w:val="Heading 2 Char"/>
    <w:link w:val="Heading2"/>
    <w:uiPriority w:val="9"/>
    <w:rsid w:val="005D39F1"/>
    <w:rPr>
      <w:rFonts w:ascii="Bebas Neue" w:hAnsi="Bebas Neue" w:cs="Arial"/>
      <w:caps/>
      <w:color w:val="133E59"/>
      <w:spacing w:val="15"/>
      <w:sz w:val="36"/>
    </w:rPr>
  </w:style>
  <w:style w:type="character" w:styleId="Heading3Char" w:customStyle="1">
    <w:name w:val="Heading 3 Char"/>
    <w:link w:val="Heading3"/>
    <w:uiPriority w:val="9"/>
    <w:rsid w:val="005D39F1"/>
    <w:rPr>
      <w:rFonts w:ascii="Gibson" w:hAnsi="Gibson" w:cs="Arial"/>
      <w:caps/>
      <w:color w:val="595959"/>
      <w:spacing w:val="15"/>
      <w:sz w:val="24"/>
    </w:rPr>
  </w:style>
  <w:style w:type="character" w:styleId="Heading4Char" w:customStyle="1">
    <w:name w:val="Heading 4 Char"/>
    <w:link w:val="Heading4"/>
    <w:uiPriority w:val="9"/>
    <w:rsid w:val="008B7F33"/>
    <w:rPr>
      <w:rFonts w:ascii="Bebas Neue" w:hAnsi="Bebas Neue" w:cs="Arial"/>
      <w:caps/>
      <w:color w:val="262626"/>
      <w:spacing w:val="10"/>
      <w:sz w:val="32"/>
      <w:szCs w:val="32"/>
    </w:rPr>
  </w:style>
  <w:style w:type="character" w:styleId="Heading5Char" w:customStyle="1">
    <w:name w:val="Heading 5 Char"/>
    <w:link w:val="Heading5"/>
    <w:uiPriority w:val="9"/>
    <w:semiHidden/>
    <w:rsid w:val="005D39F1"/>
    <w:rPr>
      <w:rFonts w:ascii="Bebas Neue" w:hAnsi="Bebas Neue" w:cs="Arial"/>
      <w:caps/>
      <w:color w:val="404040"/>
      <w:spacing w:val="10"/>
      <w:sz w:val="24"/>
    </w:rPr>
  </w:style>
  <w:style w:type="character" w:styleId="Heading6Char" w:customStyle="1">
    <w:name w:val="Heading 6 Char"/>
    <w:aliases w:val="Question/Theme Char"/>
    <w:link w:val="Heading6"/>
    <w:uiPriority w:val="9"/>
    <w:semiHidden/>
    <w:rsid w:val="005D39F1"/>
    <w:rPr>
      <w:rFonts w:ascii="Gibson" w:hAnsi="Gibson" w:cs="Arial"/>
      <w:color w:val="404040"/>
      <w:spacing w:val="10"/>
    </w:rPr>
  </w:style>
  <w:style w:type="character" w:styleId="Heading7Char" w:customStyle="1">
    <w:name w:val="Heading 7 Char"/>
    <w:link w:val="Heading7"/>
    <w:uiPriority w:val="9"/>
    <w:semiHidden/>
    <w:rsid w:val="005D39F1"/>
    <w:rPr>
      <w:rFonts w:cs="Arial"/>
      <w:caps/>
      <w:color w:val="B35E06"/>
      <w:spacing w:val="10"/>
    </w:rPr>
  </w:style>
  <w:style w:type="character" w:styleId="Heading8Char" w:customStyle="1">
    <w:name w:val="Heading 8 Char"/>
    <w:link w:val="Heading8"/>
    <w:uiPriority w:val="9"/>
    <w:semiHidden/>
    <w:rsid w:val="005D39F1"/>
    <w:rPr>
      <w:rFonts w:cs="Arial"/>
      <w:caps/>
      <w:spacing w:val="10"/>
      <w:sz w:val="18"/>
      <w:szCs w:val="18"/>
    </w:rPr>
  </w:style>
  <w:style w:type="character" w:styleId="Heading9Char" w:customStyle="1">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hAnsi="Calibri" w:eastAsia="Calibri"/>
      <w:caps/>
      <w:color w:val="F07F09"/>
      <w:spacing w:val="10"/>
      <w:kern w:val="28"/>
      <w:sz w:val="52"/>
      <w:szCs w:val="52"/>
    </w:rPr>
  </w:style>
  <w:style w:type="character" w:styleId="TitleChar" w:customStyle="1">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hAnsi="Calibri" w:eastAsia="Calibri"/>
      <w:caps/>
      <w:color w:val="595959"/>
      <w:spacing w:val="10"/>
      <w:sz w:val="24"/>
      <w:szCs w:val="24"/>
    </w:rPr>
  </w:style>
  <w:style w:type="character" w:styleId="SubtitleChar" w:customStyle="1">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hAnsi="Calibri" w:eastAsia="Calibri"/>
      <w:color w:val="auto"/>
      <w:sz w:val="20"/>
      <w:szCs w:val="20"/>
    </w:rPr>
  </w:style>
  <w:style w:type="character" w:styleId="NoSpacingChar" w:customStyle="1">
    <w:name w:val="No Spacing Char"/>
    <w:link w:val="NoSpacing"/>
    <w:uiPriority w:val="1"/>
    <w:rsid w:val="005D39F1"/>
    <w:rPr>
      <w:rFonts w:cs="Arial"/>
    </w:rPr>
  </w:style>
  <w:style w:type="character" w:styleId="ListParagraphChar" w:customStyle="1">
    <w:name w:val="List Paragraph Char"/>
    <w:link w:val="ListParagraph"/>
    <w:uiPriority w:val="34"/>
    <w:rsid w:val="005D39F1"/>
    <w:rPr>
      <w:rFonts w:ascii="Gibson" w:hAnsi="Gibson" w:eastAsia="Times New Roman" w:cs="Arial"/>
      <w:color w:val="262626"/>
      <w:sz w:val="18"/>
    </w:rPr>
  </w:style>
  <w:style w:type="paragraph" w:styleId="Quote">
    <w:name w:val="Quote"/>
    <w:basedOn w:val="Normal"/>
    <w:next w:val="Normal"/>
    <w:link w:val="QuoteChar"/>
    <w:uiPriority w:val="29"/>
    <w:qFormat/>
    <w:rsid w:val="005D39F1"/>
    <w:rPr>
      <w:rFonts w:ascii="Calibri" w:hAnsi="Calibri" w:eastAsia="Calibri"/>
      <w:i/>
      <w:iCs/>
      <w:color w:val="auto"/>
      <w:sz w:val="20"/>
      <w:szCs w:val="20"/>
    </w:rPr>
  </w:style>
  <w:style w:type="character" w:styleId="QuoteChar" w:customStyle="1">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color="F07F09" w:sz="4" w:space="10"/>
        <w:left w:val="single" w:color="F07F09" w:sz="4" w:space="10"/>
      </w:pBdr>
      <w:ind w:left="1296" w:right="1152"/>
      <w:jc w:val="both"/>
    </w:pPr>
    <w:rPr>
      <w:rFonts w:ascii="Calibri" w:hAnsi="Calibri" w:eastAsia="Calibri"/>
      <w:i/>
      <w:iCs/>
      <w:color w:val="F07F09"/>
      <w:sz w:val="20"/>
      <w:szCs w:val="20"/>
    </w:rPr>
  </w:style>
  <w:style w:type="character" w:styleId="IntenseQuoteChar" w:customStyle="1">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styleId="Default" w:customStyle="1">
    <w:name w:val="Default"/>
    <w:rsid w:val="008B7F33"/>
    <w:pPr>
      <w:autoSpaceDE w:val="0"/>
      <w:autoSpaceDN w:val="0"/>
      <w:adjustRightInd w:val="0"/>
    </w:pPr>
    <w:rPr>
      <w:rFonts w:ascii="Times New Roman" w:hAnsi="Times New Roman" w:eastAsia="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character" w:styleId="normaltextrun" w:customStyle="1">
    <w:name w:val="normaltextrun"/>
    <w:basedOn w:val="DefaultParagraphFont"/>
    <w:rsid w:val="00364CDC"/>
  </w:style>
  <w:style w:type="character" w:styleId="eop" w:customStyle="1">
    <w:name w:val="eop"/>
    <w:basedOn w:val="DefaultParagraphFont"/>
    <w:rsid w:val="00364CDC"/>
  </w:style>
  <w:style w:type="paragraph" w:styleId="Revision">
    <w:name w:val="Revision"/>
    <w:hidden/>
    <w:uiPriority w:val="99"/>
    <w:semiHidden/>
    <w:rsid w:val="00531AAF"/>
    <w:rPr>
      <w:rFonts w:ascii="Arial" w:hAnsi="Arial" w:eastAsia="Times New Roman" w:cs="Arial"/>
      <w:color w:val="26262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Krishna Knabe</DisplayName>
        <AccountId>1244</AccountId>
        <AccountType/>
      </UserInfo>
      <UserInfo>
        <DisplayName>Lauren McLaughlin</DisplayName>
        <AccountId>119</AccountId>
        <AccountType/>
      </UserInfo>
      <UserInfo>
        <DisplayName>Maggie McGuire Kuhl</DisplayName>
        <AccountId>620</AccountId>
        <AccountType/>
      </UserInfo>
      <UserInfo>
        <DisplayName>Karen Wu</DisplayName>
        <AccountId>16786</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18679-2BE3-4BE9-ABE3-AD7C69E7107D}">
  <ds:schemaRefs>
    <ds:schemaRef ds:uri="http://schemas.microsoft.com/sharepoint/v3/contenttype/forms"/>
  </ds:schemaRefs>
</ds:datastoreItem>
</file>

<file path=customXml/itemProps2.xml><?xml version="1.0" encoding="utf-8"?>
<ds:datastoreItem xmlns:ds="http://schemas.openxmlformats.org/officeDocument/2006/customXml" ds:itemID="{88053109-7E43-416F-B08A-F81F054CAB66}">
  <ds:schemaRefs>
    <ds:schemaRef ds:uri="http://schemas.microsoft.com/office/2006/metadata/properties"/>
    <ds:schemaRef ds:uri="http://schemas.microsoft.com/office/infopath/2007/PartnerControls"/>
    <ds:schemaRef ds:uri="267e0336-9f3e-4077-9bac-116707518a91"/>
  </ds:schemaRefs>
</ds:datastoreItem>
</file>

<file path=customXml/itemProps3.xml><?xml version="1.0" encoding="utf-8"?>
<ds:datastoreItem xmlns:ds="http://schemas.openxmlformats.org/officeDocument/2006/customXml" ds:itemID="{B4D268AC-0D72-4B0E-A7CA-1194F6D128E4}">
  <ds:schemaRefs>
    <ds:schemaRef ds:uri="http://schemas.openxmlformats.org/officeDocument/2006/bibliography"/>
  </ds:schemaRefs>
</ds:datastoreItem>
</file>

<file path=customXml/itemProps4.xml><?xml version="1.0" encoding="utf-8"?>
<ds:datastoreItem xmlns:ds="http://schemas.openxmlformats.org/officeDocument/2006/customXml" ds:itemID="{5B1A43D9-C15D-4B45-B720-8043C3600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The Michael J. Fox Foundation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Terina Martinez</dc:creator>
  <keywords/>
  <dc:description/>
  <lastModifiedBy>Olivia Devine</lastModifiedBy>
  <revision>28</revision>
  <lastPrinted>2017-07-17T18:36:00.0000000Z</lastPrinted>
  <dcterms:created xsi:type="dcterms:W3CDTF">2022-01-07T01:41:00.0000000Z</dcterms:created>
  <dcterms:modified xsi:type="dcterms:W3CDTF">2022-07-27T20:04:22.3411894Z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Order">
    <vt:r8>100</vt:r8>
  </property>
  <property fmtid="{D5CDD505-2E9C-101B-9397-08002B2CF9AE}" pid="4" name="ContentTypeId">
    <vt:lpwstr>0x01010054DFDFB78FA9364FB0F01956018388AB</vt:lpwstr>
  </property>
</Properties>
</file>