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9E674B2" w:rsidP="00644A1D" w:rsidRDefault="69E674B2" w14:paraId="6A5898E3" w14:textId="6EF486EA">
      <w:pPr>
        <w:ind w:left="0"/>
        <w:jc w:val="center"/>
        <w:rPr>
          <w:rFonts w:asciiTheme="minorHAnsi" w:hAnsiTheme="minorHAnsi" w:cstheme="minorBidi"/>
        </w:rPr>
      </w:pPr>
    </w:p>
    <w:p w:rsidRPr="005042CE" w:rsidR="00397D80" w:rsidP="00644A1D" w:rsidRDefault="00956D91" w14:paraId="7B16553A" w14:textId="6DA6A795">
      <w:pPr>
        <w:ind w:left="0"/>
        <w:jc w:val="center"/>
        <w:rPr>
          <w:rFonts w:ascii="Gill Sans MT" w:hAnsi="Gill Sans MT" w:eastAsia="Bebas Neue" w:cs="Bebas Neue"/>
          <w:b/>
          <w:bCs/>
          <w:color w:val="1F497D" w:themeColor="text2"/>
          <w:sz w:val="28"/>
          <w:szCs w:val="28"/>
        </w:rPr>
      </w:pPr>
      <w:bookmarkStart w:name="_Hlk32504243" w:id="0"/>
      <w:r>
        <w:rPr>
          <w:rFonts w:ascii="Gill Sans MT" w:hAnsi="Gill Sans MT" w:eastAsia="Bebas Neue" w:cs="Bebas Neue"/>
          <w:b/>
          <w:bCs/>
          <w:color w:val="1F497D" w:themeColor="text2"/>
          <w:sz w:val="28"/>
          <w:szCs w:val="28"/>
        </w:rPr>
        <w:t>Winter</w:t>
      </w:r>
      <w:r w:rsidRPr="005042CE" w:rsidR="061C2F06">
        <w:rPr>
          <w:rFonts w:ascii="Gill Sans MT" w:hAnsi="Gill Sans MT" w:eastAsia="Bebas Neue" w:cs="Bebas Neue"/>
          <w:b/>
          <w:bCs/>
          <w:color w:val="1F497D" w:themeColor="text2"/>
          <w:sz w:val="28"/>
          <w:szCs w:val="28"/>
        </w:rPr>
        <w:t xml:space="preserve"> 202</w:t>
      </w:r>
      <w:r>
        <w:rPr>
          <w:rFonts w:ascii="Gill Sans MT" w:hAnsi="Gill Sans MT" w:eastAsia="Bebas Neue" w:cs="Bebas Neue"/>
          <w:b/>
          <w:bCs/>
          <w:color w:val="1F497D" w:themeColor="text2"/>
          <w:sz w:val="28"/>
          <w:szCs w:val="28"/>
        </w:rPr>
        <w:t>5</w:t>
      </w:r>
      <w:r w:rsidRPr="005042CE" w:rsidR="7A58D358">
        <w:rPr>
          <w:rFonts w:ascii="Gill Sans MT" w:hAnsi="Gill Sans MT" w:eastAsia="Bebas Neue" w:cs="Bebas Neue"/>
          <w:b/>
          <w:bCs/>
          <w:color w:val="1F497D" w:themeColor="text2"/>
          <w:sz w:val="28"/>
          <w:szCs w:val="28"/>
        </w:rPr>
        <w:t xml:space="preserve"> Request for Applications</w:t>
      </w:r>
    </w:p>
    <w:p w:rsidRPr="005042CE" w:rsidR="00397D80" w:rsidP="00644A1D" w:rsidRDefault="00956D91" w14:paraId="1B6ED631" w14:textId="73059BB4">
      <w:pPr>
        <w:ind w:left="0"/>
        <w:jc w:val="center"/>
        <w:rPr>
          <w:rFonts w:ascii="Gill Sans MT" w:hAnsi="Gill Sans MT" w:eastAsia="Bebas Neue" w:cs="Bebas Neue"/>
          <w:b/>
          <w:bCs/>
          <w:color w:val="1F497D" w:themeColor="text2"/>
          <w:sz w:val="28"/>
          <w:szCs w:val="28"/>
        </w:rPr>
      </w:pPr>
      <w:r w:rsidRPr="343E4765">
        <w:rPr>
          <w:rFonts w:ascii="Gill Sans MT" w:hAnsi="Gill Sans MT" w:eastAsia="Bebas Neue" w:cs="Bebas Neue"/>
          <w:b/>
          <w:bCs/>
          <w:color w:val="1F497D" w:themeColor="text2"/>
          <w:sz w:val="28"/>
          <w:szCs w:val="28"/>
        </w:rPr>
        <w:t xml:space="preserve">PPMI </w:t>
      </w:r>
      <w:r w:rsidRPr="343E4765" w:rsidR="5F8782D2">
        <w:rPr>
          <w:rFonts w:ascii="Gill Sans MT" w:hAnsi="Gill Sans MT" w:eastAsia="Bebas Neue" w:cs="Bebas Neue"/>
          <w:b/>
          <w:bCs/>
          <w:color w:val="1F497D" w:themeColor="text2"/>
          <w:sz w:val="28"/>
          <w:szCs w:val="28"/>
        </w:rPr>
        <w:t>Biofluid</w:t>
      </w:r>
      <w:r w:rsidRPr="343E4765" w:rsidR="007666FB">
        <w:rPr>
          <w:rFonts w:ascii="Gill Sans MT" w:hAnsi="Gill Sans MT" w:eastAsia="Bebas Neue" w:cs="Bebas Neue"/>
          <w:b/>
          <w:bCs/>
          <w:color w:val="1F497D" w:themeColor="text2"/>
          <w:sz w:val="28"/>
          <w:szCs w:val="28"/>
        </w:rPr>
        <w:t xml:space="preserve"> Biomarker Program</w:t>
      </w:r>
    </w:p>
    <w:bookmarkEnd w:id="0"/>
    <w:p w:rsidR="31012268" w:rsidP="31012268" w:rsidRDefault="31012268" w14:paraId="6197E96D" w14:textId="77777777">
      <w:pPr>
        <w:tabs>
          <w:tab w:val="left" w:pos="3120"/>
        </w:tabs>
        <w:ind w:left="0"/>
        <w:outlineLvl w:val="1"/>
        <w:rPr>
          <w:rFonts w:ascii="Bebas Neue" w:hAnsi="Bebas Neue" w:eastAsia="Gibson" w:cs="Times New Roman"/>
          <w:i/>
          <w:iCs/>
          <w:caps/>
          <w:color w:val="1B587C"/>
          <w:sz w:val="24"/>
          <w:szCs w:val="24"/>
        </w:rPr>
      </w:pPr>
    </w:p>
    <w:p w:rsidRPr="005042CE" w:rsidR="00E67351" w:rsidP="000E64F3" w:rsidRDefault="0046747B" w14:paraId="144EC7B7" w14:textId="77777777">
      <w:pPr>
        <w:pStyle w:val="Heading4"/>
        <w:spacing w:before="0"/>
        <w:ind w:left="0"/>
        <w:rPr>
          <w:rFonts w:ascii="Gill Sans MT" w:hAnsi="Gill Sans MT"/>
          <w:b/>
          <w:bCs/>
          <w:sz w:val="28"/>
          <w:szCs w:val="28"/>
        </w:rPr>
      </w:pPr>
      <w:bookmarkStart w:name="_Hlk31620144" w:id="1"/>
      <w:r w:rsidRPr="006B7120">
        <w:rPr>
          <w:rFonts w:ascii="Gill Sans MT" w:hAnsi="Gill Sans MT"/>
          <w:b/>
          <w:bCs/>
          <w:color w:val="1F497D" w:themeColor="text2"/>
          <w:sz w:val="28"/>
          <w:szCs w:val="28"/>
        </w:rPr>
        <w:t>Pre-PROPOSAL TEMPLATE</w:t>
      </w:r>
    </w:p>
    <w:bookmarkEnd w:id="1"/>
    <w:p w:rsidR="00917C3D" w:rsidP="000E64F3" w:rsidRDefault="00917C3D" w14:paraId="2D506C02" w14:textId="77777777">
      <w:pPr>
        <w:ind w:left="0"/>
        <w:rPr>
          <w:b/>
        </w:rPr>
      </w:pPr>
    </w:p>
    <w:p w:rsidRPr="005042CE" w:rsidR="00AD5E76" w:rsidP="343E4765" w:rsidRDefault="0046747B" w14:paraId="014C48DF" w14:textId="0F1ABB9D">
      <w:pPr>
        <w:ind w:left="0"/>
        <w:rPr>
          <w:rFonts w:ascii="Segoe UI" w:hAnsi="Segoe UI" w:cs="Segoe UI"/>
          <w:i/>
          <w:iCs/>
        </w:rPr>
      </w:pPr>
      <w:r w:rsidRPr="343E4765">
        <w:rPr>
          <w:rFonts w:ascii="Segoe UI" w:hAnsi="Segoe UI" w:cs="Segoe UI"/>
          <w:i/>
          <w:iCs/>
        </w:rPr>
        <w:t xml:space="preserve">Please use the following template to create an executive summary of your experimental plan and </w:t>
      </w:r>
      <w:r w:rsidRPr="343E4765">
        <w:rPr>
          <w:rFonts w:ascii="Segoe UI" w:hAnsi="Segoe UI" w:cs="Segoe UI"/>
          <w:i/>
          <w:iCs/>
          <w:u w:val="single"/>
        </w:rPr>
        <w:t xml:space="preserve">upload a PDF copy </w:t>
      </w:r>
      <w:r w:rsidRPr="343E4765">
        <w:rPr>
          <w:rFonts w:ascii="Segoe UI" w:hAnsi="Segoe UI" w:cs="Segoe UI"/>
          <w:i/>
          <w:iCs/>
        </w:rPr>
        <w:t>with your online submission. Text should be no smaller than 11-pt font a</w:t>
      </w:r>
      <w:r w:rsidRPr="343E4765" w:rsidR="00C057C5">
        <w:rPr>
          <w:rFonts w:ascii="Segoe UI" w:hAnsi="Segoe UI" w:cs="Segoe UI"/>
          <w:i/>
          <w:iCs/>
        </w:rPr>
        <w:t>n</w:t>
      </w:r>
      <w:r w:rsidRPr="343E4765">
        <w:rPr>
          <w:rFonts w:ascii="Segoe UI" w:hAnsi="Segoe UI" w:cs="Segoe UI"/>
          <w:i/>
          <w:iCs/>
        </w:rPr>
        <w:t xml:space="preserve">d </w:t>
      </w:r>
      <w:r w:rsidRPr="343E4765" w:rsidR="00C057C5">
        <w:rPr>
          <w:rFonts w:ascii="Segoe UI" w:hAnsi="Segoe UI" w:cs="Segoe UI"/>
          <w:i/>
          <w:iCs/>
        </w:rPr>
        <w:t xml:space="preserve">not exceed </w:t>
      </w:r>
      <w:r w:rsidRPr="343E4765" w:rsidR="00C057C5">
        <w:rPr>
          <w:rFonts w:ascii="Segoe UI" w:hAnsi="Segoe UI" w:cs="Segoe UI"/>
          <w:b/>
          <w:bCs/>
          <w:i/>
          <w:iCs/>
        </w:rPr>
        <w:t>2 pages</w:t>
      </w:r>
      <w:r w:rsidRPr="343E4765">
        <w:rPr>
          <w:rFonts w:ascii="Segoe UI" w:hAnsi="Segoe UI" w:cs="Segoe UI"/>
          <w:i/>
          <w:iCs/>
        </w:rPr>
        <w:t xml:space="preserve">. </w:t>
      </w:r>
      <w:r w:rsidRPr="343E4765" w:rsidR="004D4806">
        <w:rPr>
          <w:rFonts w:ascii="Segoe UI" w:hAnsi="Segoe UI" w:cs="Segoe UI"/>
          <w:i/>
          <w:iCs/>
        </w:rPr>
        <w:t>Figures, supporting data, and citation of relevant primary literature supporting the proposal are encouraged and</w:t>
      </w:r>
      <w:r w:rsidRPr="343E4765" w:rsidR="00F52122">
        <w:rPr>
          <w:rFonts w:ascii="Segoe UI" w:hAnsi="Segoe UI" w:cs="Segoe UI"/>
          <w:i/>
          <w:iCs/>
        </w:rPr>
        <w:t xml:space="preserve"> may account for an additional 1 page (which will not </w:t>
      </w:r>
      <w:commentRangeStart w:id="2"/>
      <w:r w:rsidRPr="343E4765" w:rsidR="004D4806">
        <w:rPr>
          <w:rFonts w:ascii="Segoe UI" w:hAnsi="Segoe UI" w:cs="Segoe UI"/>
          <w:i/>
          <w:iCs/>
        </w:rPr>
        <w:t>count against the 2-page limit</w:t>
      </w:r>
      <w:r w:rsidRPr="343E4765" w:rsidR="00F52122">
        <w:rPr>
          <w:rFonts w:ascii="Segoe UI" w:hAnsi="Segoe UI" w:cs="Segoe UI"/>
          <w:i/>
          <w:iCs/>
        </w:rPr>
        <w:t>)</w:t>
      </w:r>
      <w:commentRangeEnd w:id="2"/>
      <w:r>
        <w:rPr>
          <w:rStyle w:val="CommentReference"/>
        </w:rPr>
        <w:commentReference w:id="2"/>
      </w:r>
      <w:r w:rsidRPr="343E4765" w:rsidR="004D4806">
        <w:rPr>
          <w:rFonts w:ascii="Segoe UI" w:hAnsi="Segoe UI" w:cs="Segoe UI"/>
          <w:i/>
          <w:iCs/>
        </w:rPr>
        <w:t xml:space="preserve">. </w:t>
      </w:r>
      <w:r w:rsidRPr="343E4765" w:rsidR="00C057C5">
        <w:rPr>
          <w:rFonts w:ascii="Segoe UI" w:hAnsi="Segoe UI" w:cs="Segoe UI"/>
          <w:i/>
          <w:iCs/>
        </w:rPr>
        <w:t>Y</w:t>
      </w:r>
      <w:r w:rsidRPr="343E4765">
        <w:rPr>
          <w:rFonts w:ascii="Segoe UI" w:hAnsi="Segoe UI" w:cs="Segoe UI"/>
          <w:i/>
          <w:iCs/>
        </w:rPr>
        <w:t>ou may delete the instructional text in each box</w:t>
      </w:r>
      <w:r w:rsidRPr="343E4765" w:rsidR="7994FCBD">
        <w:rPr>
          <w:rFonts w:ascii="Segoe UI" w:hAnsi="Segoe UI" w:cs="Segoe UI"/>
          <w:i/>
          <w:iCs/>
        </w:rPr>
        <w:t xml:space="preserve"> and the box itself</w:t>
      </w:r>
      <w:r w:rsidRPr="343E4765">
        <w:rPr>
          <w:rFonts w:ascii="Segoe UI" w:hAnsi="Segoe UI" w:cs="Segoe UI"/>
          <w:i/>
          <w:iCs/>
        </w:rPr>
        <w:t xml:space="preserve"> below to save space</w:t>
      </w:r>
      <w:r w:rsidRPr="343E4765" w:rsidR="004D4806">
        <w:rPr>
          <w:rFonts w:ascii="Segoe UI" w:hAnsi="Segoe UI" w:cs="Segoe UI"/>
          <w:i/>
          <w:iCs/>
        </w:rPr>
        <w:t xml:space="preserve"> but all narrative headings in the left column must be intact for review.</w:t>
      </w:r>
    </w:p>
    <w:p w:rsidR="5D10E20B" w:rsidP="343E4765" w:rsidRDefault="5D10E20B" w14:paraId="1170B835" w14:textId="4F03C976">
      <w:pPr>
        <w:ind w:left="0"/>
        <w:rPr>
          <w:rFonts w:ascii="Segoe UI" w:hAnsi="Segoe UI" w:cs="Segoe UI"/>
          <w:i/>
          <w:iCs/>
        </w:rPr>
      </w:pPr>
    </w:p>
    <w:p w:rsidR="12B709A9" w:rsidP="1F807C34" w:rsidRDefault="12B709A9" w14:paraId="459AF857" w14:textId="1E114D4F">
      <w:pPr>
        <w:ind w:left="0"/>
        <w:rPr>
          <w:rFonts w:ascii="Segoe UI" w:hAnsi="Segoe UI" w:cs="Segoe UI"/>
          <w:i/>
          <w:iCs/>
          <w:color w:val="262626" w:themeColor="text1" w:themeTint="D9"/>
        </w:rPr>
      </w:pPr>
      <w:r w:rsidRPr="1F807C34">
        <w:rPr>
          <w:rFonts w:ascii="Segoe UI" w:hAnsi="Segoe UI" w:cs="Segoe UI"/>
          <w:i/>
          <w:iCs/>
          <w:color w:val="262626" w:themeColor="text1" w:themeTint="D9"/>
        </w:rPr>
        <w:t>Additionally, please download the</w:t>
      </w:r>
      <w:r w:rsidRPr="1F807C34" w:rsidR="32C6CD1E">
        <w:rPr>
          <w:rFonts w:ascii="Segoe UI" w:hAnsi="Segoe UI" w:cs="Segoe UI"/>
          <w:i/>
          <w:iCs/>
          <w:color w:val="262626" w:themeColor="text1" w:themeTint="D9"/>
        </w:rPr>
        <w:t xml:space="preserve"> ‘</w:t>
      </w:r>
      <w:r w:rsidRPr="1F807C34" w:rsidR="2E79C980">
        <w:rPr>
          <w:rFonts w:ascii="Segoe UI" w:hAnsi="Segoe UI" w:cs="Segoe UI"/>
          <w:i/>
          <w:iCs/>
          <w:color w:val="262626" w:themeColor="text1" w:themeTint="D9"/>
        </w:rPr>
        <w:t>Biospecimen Sample Type Worksheet</w:t>
      </w:r>
      <w:r w:rsidRPr="1F807C34" w:rsidR="32C6CD1E">
        <w:rPr>
          <w:rFonts w:ascii="Segoe UI" w:hAnsi="Segoe UI" w:cs="Segoe UI"/>
          <w:i/>
          <w:iCs/>
          <w:color w:val="262626" w:themeColor="text1" w:themeTint="D9"/>
        </w:rPr>
        <w:t>’ from the documents section</w:t>
      </w:r>
      <w:r w:rsidRPr="1F807C34" w:rsidR="3D04CF3C">
        <w:rPr>
          <w:rFonts w:ascii="Segoe UI" w:hAnsi="Segoe UI" w:cs="Segoe UI"/>
          <w:i/>
          <w:iCs/>
          <w:color w:val="262626" w:themeColor="text1" w:themeTint="D9"/>
        </w:rPr>
        <w:t xml:space="preserve"> in the Gran</w:t>
      </w:r>
      <w:r w:rsidRPr="1F807C34" w:rsidR="07A9131D">
        <w:rPr>
          <w:rFonts w:ascii="Segoe UI" w:hAnsi="Segoe UI" w:cs="Segoe UI"/>
          <w:i/>
          <w:iCs/>
          <w:color w:val="262626" w:themeColor="text1" w:themeTint="D9"/>
        </w:rPr>
        <w:t>t</w:t>
      </w:r>
      <w:r w:rsidRPr="1F807C34" w:rsidR="3D04CF3C">
        <w:rPr>
          <w:rFonts w:ascii="Segoe UI" w:hAnsi="Segoe UI" w:cs="Segoe UI"/>
          <w:i/>
          <w:iCs/>
          <w:color w:val="262626" w:themeColor="text1" w:themeTint="D9"/>
        </w:rPr>
        <w:t xml:space="preserve"> Portal. </w:t>
      </w:r>
      <w:r w:rsidRPr="1F807C34" w:rsidR="03A4A635">
        <w:rPr>
          <w:rFonts w:ascii="Segoe UI" w:hAnsi="Segoe UI" w:cs="Segoe UI"/>
          <w:i/>
          <w:iCs/>
          <w:color w:val="262626" w:themeColor="text1" w:themeTint="D9"/>
        </w:rPr>
        <w:t xml:space="preserve">Upload this document to ‘other attachments’ tab in the application. </w:t>
      </w:r>
      <w:r w:rsidRPr="1F807C34" w:rsidR="48EF76BC">
        <w:rPr>
          <w:rFonts w:ascii="Segoe UI" w:hAnsi="Segoe UI" w:cs="Segoe UI"/>
          <w:i/>
          <w:iCs/>
          <w:color w:val="262626" w:themeColor="text1" w:themeTint="D9"/>
        </w:rPr>
        <w:t xml:space="preserve">More information about </w:t>
      </w:r>
      <w:proofErr w:type="spellStart"/>
      <w:r w:rsidRPr="1F807C34" w:rsidR="48EF76BC">
        <w:rPr>
          <w:rFonts w:ascii="Segoe UI" w:hAnsi="Segoe UI" w:cs="Segoe UI"/>
          <w:i/>
          <w:iCs/>
          <w:color w:val="262626" w:themeColor="text1" w:themeTint="D9"/>
        </w:rPr>
        <w:t>biosample</w:t>
      </w:r>
      <w:proofErr w:type="spellEnd"/>
      <w:r w:rsidRPr="1F807C34" w:rsidR="48EF76BC">
        <w:rPr>
          <w:rFonts w:ascii="Segoe UI" w:hAnsi="Segoe UI" w:cs="Segoe UI"/>
          <w:i/>
          <w:iCs/>
          <w:color w:val="262626" w:themeColor="text1" w:themeTint="D9"/>
        </w:rPr>
        <w:t xml:space="preserve"> availability can be found on the </w:t>
      </w:r>
      <w:hyperlink r:id="rId15">
        <w:r w:rsidRPr="1F807C34" w:rsidR="48EF76BC">
          <w:rPr>
            <w:rFonts w:ascii="Segoe UI" w:hAnsi="Segoe UI" w:cs="Segoe UI"/>
            <w:b/>
            <w:bCs/>
            <w:i/>
            <w:iCs/>
            <w:color w:val="262626" w:themeColor="text1" w:themeTint="D9"/>
            <w:u w:val="single"/>
          </w:rPr>
          <w:t>PPMI Specimen Website</w:t>
        </w:r>
      </w:hyperlink>
      <w:r w:rsidRPr="1F807C34" w:rsidR="48EF76BC">
        <w:rPr>
          <w:rFonts w:ascii="Segoe UI" w:hAnsi="Segoe UI" w:cs="Segoe UI"/>
          <w:b/>
          <w:bCs/>
          <w:i/>
          <w:iCs/>
          <w:color w:val="262626" w:themeColor="text1" w:themeTint="D9"/>
          <w:u w:val="single"/>
        </w:rPr>
        <w:t xml:space="preserve"> </w:t>
      </w:r>
      <w:r w:rsidRPr="1F807C34" w:rsidR="48EF76BC">
        <w:rPr>
          <w:rFonts w:ascii="Segoe UI" w:hAnsi="Segoe UI" w:cs="Segoe UI"/>
          <w:i/>
          <w:iCs/>
          <w:color w:val="262626" w:themeColor="text1" w:themeTint="D9"/>
        </w:rPr>
        <w:t xml:space="preserve">under </w:t>
      </w:r>
      <w:proofErr w:type="spellStart"/>
      <w:r w:rsidRPr="1F807C34" w:rsidR="48EF76BC">
        <w:rPr>
          <w:rFonts w:ascii="Segoe UI" w:hAnsi="Segoe UI" w:cs="Segoe UI"/>
          <w:i/>
          <w:iCs/>
          <w:color w:val="262626" w:themeColor="text1" w:themeTint="D9"/>
        </w:rPr>
        <w:t>Biosample</w:t>
      </w:r>
      <w:proofErr w:type="spellEnd"/>
      <w:r w:rsidRPr="1F807C34" w:rsidR="48EF76BC">
        <w:rPr>
          <w:rFonts w:ascii="Segoe UI" w:hAnsi="Segoe UI" w:cs="Segoe UI"/>
          <w:i/>
          <w:iCs/>
          <w:color w:val="262626" w:themeColor="text1" w:themeTint="D9"/>
        </w:rPr>
        <w:t xml:space="preserve"> Inventory.</w:t>
      </w:r>
      <w:r w:rsidRPr="1F807C34" w:rsidR="1099DC64">
        <w:rPr>
          <w:rFonts w:ascii="Segoe UI" w:hAnsi="Segoe UI" w:cs="Segoe UI"/>
          <w:i/>
          <w:iCs/>
          <w:color w:val="262626" w:themeColor="text1" w:themeTint="D9"/>
        </w:rPr>
        <w:t xml:space="preserve"> Please contact </w:t>
      </w:r>
      <w:hyperlink r:id="rId16">
        <w:r w:rsidRPr="1F807C34" w:rsidR="1099DC64">
          <w:rPr>
            <w:rFonts w:ascii="Segoe UI" w:hAnsi="Segoe UI" w:cs="Segoe UI"/>
            <w:i/>
            <w:iCs/>
            <w:color w:val="262626" w:themeColor="text1" w:themeTint="D9"/>
          </w:rPr>
          <w:t>resources@michaeljfox.org</w:t>
        </w:r>
      </w:hyperlink>
      <w:r w:rsidRPr="1F807C34" w:rsidR="1099DC64">
        <w:rPr>
          <w:rFonts w:ascii="Segoe UI" w:hAnsi="Segoe UI" w:cs="Segoe UI"/>
          <w:i/>
          <w:iCs/>
          <w:color w:val="262626" w:themeColor="text1" w:themeTint="D9"/>
        </w:rPr>
        <w:t xml:space="preserve"> if you have questions about PPMI inventory.</w:t>
      </w:r>
    </w:p>
    <w:p w:rsidRPr="005042CE" w:rsidR="00917C3D" w:rsidP="343E4765" w:rsidRDefault="00917C3D" w14:paraId="669432B4" w14:textId="28BFCBED">
      <w:pPr>
        <w:ind w:left="0"/>
        <w:rPr>
          <w:rFonts w:ascii="Segoe UI" w:hAnsi="Segoe UI" w:cs="Segoe UI"/>
          <w:color w:val="262626" w:themeColor="text1" w:themeTint="D9"/>
        </w:rPr>
      </w:pPr>
    </w:p>
    <w:p w:rsidRPr="005042CE" w:rsidR="00197B96" w:rsidP="000E64F3" w:rsidRDefault="0046747B" w14:paraId="5E6A1D39" w14:textId="77777777">
      <w:pPr>
        <w:ind w:left="0"/>
        <w:rPr>
          <w:rFonts w:ascii="Segoe UI" w:hAnsi="Segoe UI" w:cs="Segoe UI"/>
        </w:rPr>
      </w:pPr>
      <w:r w:rsidRPr="005042CE">
        <w:rPr>
          <w:rFonts w:ascii="Segoe UI" w:hAnsi="Segoe UI" w:cs="Segoe UI"/>
        </w:rPr>
        <w:t>Principal Investigator:</w:t>
      </w:r>
    </w:p>
    <w:p w:rsidRPr="005042CE" w:rsidR="00A839FA" w:rsidP="000E64F3" w:rsidRDefault="0046747B" w14:paraId="27F00659" w14:textId="77777777">
      <w:pPr>
        <w:ind w:left="0"/>
        <w:rPr>
          <w:rFonts w:ascii="Segoe UI" w:hAnsi="Segoe UI" w:cs="Segoe UI"/>
        </w:rPr>
      </w:pPr>
      <w:r w:rsidRPr="005042CE">
        <w:rPr>
          <w:rFonts w:ascii="Segoe UI" w:hAnsi="Segoe UI" w:cs="Segoe UI"/>
        </w:rPr>
        <w:t>Institution/Company:</w:t>
      </w:r>
    </w:p>
    <w:p w:rsidR="00197B96" w:rsidP="000E64F3" w:rsidRDefault="0046747B" w14:paraId="3E305ABA" w14:textId="77777777">
      <w:pPr>
        <w:ind w:left="0"/>
        <w:rPr>
          <w:rFonts w:ascii="Segoe UI" w:hAnsi="Segoe UI" w:cs="Segoe UI"/>
        </w:rPr>
      </w:pPr>
      <w:r w:rsidRPr="005042CE">
        <w:rPr>
          <w:rFonts w:ascii="Segoe UI" w:hAnsi="Segoe UI" w:cs="Segoe UI"/>
        </w:rPr>
        <w:t>Project Title:</w:t>
      </w:r>
    </w:p>
    <w:p w:rsidR="006F7A80" w:rsidP="000E64F3" w:rsidRDefault="006F7A80" w14:paraId="1A0127E6" w14:textId="77777777">
      <w:pPr>
        <w:ind w:left="0"/>
        <w:rPr>
          <w:rFonts w:ascii="Segoe UI" w:hAnsi="Segoe UI" w:cs="Segoe UI"/>
        </w:rPr>
      </w:pPr>
    </w:p>
    <w:tbl>
      <w:tblPr>
        <w:tblStyle w:val="TableGrid"/>
        <w:tblW w:w="0" w:type="auto"/>
        <w:tblInd w:w="-180" w:type="dxa"/>
        <w:tblLook w:val="04A0" w:firstRow="1" w:lastRow="0" w:firstColumn="1" w:lastColumn="0" w:noHBand="0" w:noVBand="1"/>
      </w:tblPr>
      <w:tblGrid>
        <w:gridCol w:w="2245"/>
        <w:gridCol w:w="7105"/>
      </w:tblGrid>
      <w:tr w:rsidR="006F7A80" w:rsidTr="1BD38FF0" w14:paraId="3BBD96E5" w14:textId="77777777">
        <w:tc>
          <w:tcPr>
            <w:tcW w:w="2245" w:type="dxa"/>
            <w:tcMar/>
          </w:tcPr>
          <w:p w:rsidR="006F7A80" w:rsidP="00117022" w:rsidRDefault="006F7A80" w14:paraId="645B2401" w14:textId="32228067">
            <w:pPr>
              <w:ind w:left="0"/>
              <w:jc w:val="center"/>
              <w:rPr>
                <w:rFonts w:asciiTheme="minorHAnsi" w:hAnsiTheme="minorHAnsi" w:cstheme="minorHAnsi"/>
              </w:rPr>
            </w:pPr>
            <w:r>
              <w:rPr>
                <w:rFonts w:asciiTheme="minorHAnsi" w:hAnsiTheme="minorHAnsi" w:cstheme="minorHAnsi"/>
              </w:rPr>
              <w:t xml:space="preserve">PROJECT BACKGROUND, </w:t>
            </w:r>
            <w:r w:rsidR="00285BEA">
              <w:rPr>
                <w:rFonts w:asciiTheme="minorHAnsi" w:hAnsiTheme="minorHAnsi" w:cstheme="minorHAnsi"/>
              </w:rPr>
              <w:t>IMPACT</w:t>
            </w:r>
            <w:r>
              <w:rPr>
                <w:rFonts w:asciiTheme="minorHAnsi" w:hAnsiTheme="minorHAnsi" w:cstheme="minorHAnsi"/>
              </w:rPr>
              <w:t xml:space="preserve">, </w:t>
            </w:r>
            <w:r w:rsidR="00285BEA">
              <w:rPr>
                <w:rFonts w:asciiTheme="minorHAnsi" w:hAnsiTheme="minorHAnsi" w:cstheme="minorHAnsi"/>
              </w:rPr>
              <w:t xml:space="preserve">&amp; </w:t>
            </w:r>
            <w:r>
              <w:rPr>
                <w:rFonts w:asciiTheme="minorHAnsi" w:hAnsiTheme="minorHAnsi" w:cstheme="minorHAnsi"/>
              </w:rPr>
              <w:t>RATIONALE</w:t>
            </w:r>
          </w:p>
        </w:tc>
        <w:tc>
          <w:tcPr>
            <w:tcW w:w="7105" w:type="dxa"/>
            <w:tcMar/>
          </w:tcPr>
          <w:p w:rsidR="006F7A80" w:rsidP="1BD38FF0" w:rsidRDefault="006F7A80" w14:paraId="535D4219" w14:textId="6CC0CACA">
            <w:pPr>
              <w:ind w:left="0"/>
              <w:rPr>
                <w:rFonts w:ascii="Calibri" w:hAnsi="Calibri" w:cs="Calibri" w:asciiTheme="minorAscii" w:hAnsiTheme="minorAscii" w:cstheme="minorAscii"/>
              </w:rPr>
            </w:pPr>
            <w:r w:rsidRPr="1BD38FF0" w:rsidR="00565D17">
              <w:rPr>
                <w:rFonts w:ascii="Calibri" w:hAnsi="Calibri" w:eastAsia="ＭＳ ゴシック" w:cs="Calibri" w:asciiTheme="minorAscii" w:hAnsiTheme="minorAscii" w:eastAsiaTheme="majorEastAsia" w:cstheme="minorAscii"/>
              </w:rPr>
              <w:t>Do NOT inc</w:t>
            </w:r>
            <w:r w:rsidRPr="1BD38FF0" w:rsidR="00565D17">
              <w:rPr>
                <w:rFonts w:ascii="Calibri" w:hAnsi="Calibri" w:eastAsia="ＭＳ ゴシック" w:cs="Calibri" w:asciiTheme="minorAscii" w:hAnsiTheme="minorAscii" w:eastAsiaTheme="majorEastAsia" w:cstheme="minorAscii"/>
              </w:rPr>
              <w:t>lude a</w:t>
            </w:r>
            <w:r w:rsidRPr="1BD38FF0" w:rsidR="006F7A80">
              <w:rPr>
                <w:rFonts w:ascii="Calibri" w:hAnsi="Calibri" w:eastAsia="ＭＳ ゴシック" w:cs="Calibri" w:asciiTheme="minorAscii" w:hAnsiTheme="minorAscii" w:eastAsiaTheme="majorEastAsia" w:cstheme="minorAscii"/>
              </w:rPr>
              <w:t xml:space="preserve"> background on Parkinson’s </w:t>
            </w:r>
            <w:r w:rsidRPr="1BD38FF0" w:rsidR="00565D17">
              <w:rPr>
                <w:rFonts w:ascii="Calibri" w:hAnsi="Calibri" w:eastAsia="ＭＳ ゴシック" w:cs="Calibri" w:asciiTheme="minorAscii" w:hAnsiTheme="minorAscii" w:eastAsiaTheme="majorEastAsia" w:cstheme="minorAscii"/>
              </w:rPr>
              <w:t>d</w:t>
            </w:r>
            <w:r w:rsidRPr="1BD38FF0" w:rsidR="006F7A80">
              <w:rPr>
                <w:rFonts w:ascii="Calibri" w:hAnsi="Calibri" w:eastAsia="ＭＳ ゴシック" w:cs="Calibri" w:asciiTheme="minorAscii" w:hAnsiTheme="minorAscii" w:eastAsiaTheme="majorEastAsia" w:cstheme="minorAscii"/>
              </w:rPr>
              <w:t>isease</w:t>
            </w:r>
            <w:r w:rsidRPr="1BD38FF0" w:rsidR="006F7A80">
              <w:rPr>
                <w:rFonts w:ascii="Calibri" w:hAnsi="Calibri" w:eastAsia="ＭＳ ゴシック" w:cs="Calibri" w:asciiTheme="minorAscii" w:hAnsiTheme="minorAscii" w:eastAsiaTheme="majorEastAsia" w:cstheme="minorAscii"/>
              </w:rPr>
              <w:t xml:space="preserve">. Briefly outline the project plan and its significance. </w:t>
            </w:r>
            <w:r w:rsidRPr="1BD38FF0" w:rsidR="002D4707">
              <w:rPr>
                <w:rFonts w:ascii="Calibri" w:hAnsi="Calibri" w:eastAsia="ＭＳ ゴシック" w:cs="Calibri" w:asciiTheme="minorAscii" w:hAnsiTheme="minorAscii" w:eastAsiaTheme="majorEastAsia" w:cstheme="minorAscii"/>
              </w:rPr>
              <w:t>Highlight how the proposed work will address the</w:t>
            </w:r>
            <w:r w:rsidRPr="1BD38FF0" w:rsidR="00DD54AE">
              <w:rPr>
                <w:rFonts w:ascii="Calibri" w:hAnsi="Calibri" w:eastAsia="ＭＳ ゴシック" w:cs="Calibri" w:asciiTheme="minorAscii" w:hAnsiTheme="minorAscii" w:eastAsiaTheme="majorEastAsia" w:cstheme="minorAscii"/>
              </w:rPr>
              <w:t xml:space="preserve"> delineated</w:t>
            </w:r>
            <w:r w:rsidRPr="1BD38FF0" w:rsidR="002D4707">
              <w:rPr>
                <w:rFonts w:ascii="Calibri" w:hAnsi="Calibri" w:eastAsia="ＭＳ ゴシック" w:cs="Calibri" w:asciiTheme="minorAscii" w:hAnsiTheme="minorAscii" w:eastAsiaTheme="majorEastAsia" w:cstheme="minorAscii"/>
              </w:rPr>
              <w:t xml:space="preserve"> key</w:t>
            </w:r>
            <w:r w:rsidRPr="1BD38FF0" w:rsidR="004E690F">
              <w:rPr>
                <w:rFonts w:ascii="Calibri" w:hAnsi="Calibri" w:eastAsia="ＭＳ ゴシック" w:cs="Calibri" w:asciiTheme="minorAscii" w:hAnsiTheme="minorAscii" w:eastAsiaTheme="majorEastAsia" w:cstheme="minorAscii"/>
              </w:rPr>
              <w:t xml:space="preserve"> strategic</w:t>
            </w:r>
            <w:r w:rsidRPr="1BD38FF0" w:rsidR="002D4707">
              <w:rPr>
                <w:rFonts w:ascii="Calibri" w:hAnsi="Calibri" w:eastAsia="ＭＳ ゴシック" w:cs="Calibri" w:asciiTheme="minorAscii" w:hAnsiTheme="minorAscii" w:eastAsiaTheme="majorEastAsia" w:cstheme="minorAscii"/>
              </w:rPr>
              <w:t xml:space="preserve"> goals </w:t>
            </w:r>
            <w:r w:rsidRPr="1BD38FF0" w:rsidR="00B376A3">
              <w:rPr>
                <w:rFonts w:ascii="Calibri" w:hAnsi="Calibri" w:eastAsia="ＭＳ ゴシック" w:cs="Calibri" w:asciiTheme="minorAscii" w:hAnsiTheme="minorAscii" w:eastAsiaTheme="majorEastAsia" w:cstheme="minorAscii"/>
              </w:rPr>
              <w:t xml:space="preserve">and priorities </w:t>
            </w:r>
            <w:r w:rsidRPr="1BD38FF0" w:rsidR="002D4707">
              <w:rPr>
                <w:rFonts w:ascii="Calibri" w:hAnsi="Calibri" w:eastAsia="ＭＳ ゴシック" w:cs="Calibri" w:asciiTheme="minorAscii" w:hAnsiTheme="minorAscii" w:eastAsiaTheme="majorEastAsia" w:cstheme="minorAscii"/>
              </w:rPr>
              <w:t xml:space="preserve">of PPMI </w:t>
            </w:r>
            <w:r w:rsidRPr="1BD38FF0" w:rsidR="00DD54AE">
              <w:rPr>
                <w:rFonts w:ascii="Calibri" w:hAnsi="Calibri" w:eastAsia="ＭＳ ゴシック" w:cs="Calibri" w:asciiTheme="minorAscii" w:hAnsiTheme="minorAscii" w:eastAsiaTheme="majorEastAsia" w:cstheme="minorAscii"/>
              </w:rPr>
              <w:t>(see Program Overview</w:t>
            </w:r>
            <w:r w:rsidRPr="1BD38FF0" w:rsidR="00B376A3">
              <w:rPr>
                <w:rFonts w:ascii="Calibri" w:hAnsi="Calibri" w:eastAsia="ＭＳ ゴシック" w:cs="Calibri" w:asciiTheme="minorAscii" w:hAnsiTheme="minorAscii" w:eastAsiaTheme="majorEastAsia" w:cstheme="minorAscii"/>
              </w:rPr>
              <w:t xml:space="preserve"> for details</w:t>
            </w:r>
            <w:r w:rsidRPr="1BD38FF0" w:rsidR="00DD54AE">
              <w:rPr>
                <w:rFonts w:ascii="Calibri" w:hAnsi="Calibri" w:eastAsia="ＭＳ ゴシック" w:cs="Calibri" w:asciiTheme="minorAscii" w:hAnsiTheme="minorAscii" w:eastAsiaTheme="majorEastAsia" w:cstheme="minorAscii"/>
              </w:rPr>
              <w:t>).</w:t>
            </w:r>
          </w:p>
        </w:tc>
      </w:tr>
      <w:tr w:rsidR="00285BEA" w:rsidTr="1BD38FF0" w14:paraId="263F4E35" w14:textId="77777777">
        <w:tc>
          <w:tcPr>
            <w:tcW w:w="2245" w:type="dxa"/>
            <w:tcMar/>
          </w:tcPr>
          <w:p w:rsidR="00285BEA" w:rsidP="00117022" w:rsidRDefault="00196553" w14:paraId="4FDC1C8F" w14:textId="06CD1884">
            <w:pPr>
              <w:ind w:left="0"/>
              <w:jc w:val="center"/>
              <w:rPr>
                <w:rFonts w:asciiTheme="minorHAnsi" w:hAnsiTheme="minorHAnsi" w:cstheme="minorHAnsi"/>
              </w:rPr>
            </w:pPr>
            <w:r>
              <w:rPr>
                <w:rFonts w:asciiTheme="minorHAnsi" w:hAnsiTheme="minorHAnsi" w:cstheme="minorHAnsi"/>
              </w:rPr>
              <w:t>BIOMARKER ASSAY VALIDATION INFORMATION</w:t>
            </w:r>
          </w:p>
        </w:tc>
        <w:tc>
          <w:tcPr>
            <w:tcW w:w="7105" w:type="dxa"/>
            <w:tcMar/>
          </w:tcPr>
          <w:p w:rsidRPr="00F77B45" w:rsidR="007629C4" w:rsidP="1BD38FF0" w:rsidRDefault="007629C4" w14:paraId="76798605" w14:textId="1282C870" w14:noSpellErr="1">
            <w:pPr>
              <w:ind w:left="0"/>
              <w:rPr>
                <w:rFonts w:ascii="Calibri" w:hAnsi="Calibri" w:eastAsia="ＭＳ ゴシック" w:cs="Arial" w:asciiTheme="minorAscii" w:hAnsiTheme="minorAscii" w:eastAsiaTheme="majorEastAsia" w:cstheme="minorBidi"/>
              </w:rPr>
            </w:pPr>
            <w:r w:rsidRPr="1BD38FF0" w:rsidR="007629C4">
              <w:rPr>
                <w:rFonts w:ascii="Calibri" w:hAnsi="Calibri" w:eastAsia="ＭＳ ゴシック" w:cs="Arial" w:asciiTheme="minorAscii" w:hAnsiTheme="minorAscii" w:eastAsiaTheme="majorEastAsia" w:cstheme="minorBidi"/>
              </w:rPr>
              <w:t xml:space="preserve">PPMI is </w:t>
            </w:r>
            <w:r w:rsidRPr="1BD38FF0" w:rsidR="007629C4">
              <w:rPr>
                <w:rFonts w:ascii="Calibri" w:hAnsi="Calibri" w:eastAsia="ＭＳ ゴシック" w:cs="Calibri" w:asciiTheme="minorAscii" w:hAnsiTheme="minorAscii" w:eastAsiaTheme="majorEastAsia" w:cstheme="minorAscii"/>
              </w:rPr>
              <w:t>a study ideally reserved for</w:t>
            </w:r>
            <w:r w:rsidRPr="1BD38FF0" w:rsidR="00565D17">
              <w:rPr>
                <w:rFonts w:ascii="Calibri" w:hAnsi="Calibri" w:eastAsia="ＭＳ ゴシック" w:cs="Calibri" w:asciiTheme="minorAscii" w:hAnsiTheme="minorAscii" w:eastAsiaTheme="majorEastAsia" w:cstheme="minorAscii"/>
              </w:rPr>
              <w:t xml:space="preserve"> the</w:t>
            </w:r>
            <w:r w:rsidRPr="1BD38FF0" w:rsidR="007629C4">
              <w:rPr>
                <w:rFonts w:ascii="Calibri" w:hAnsi="Calibri" w:eastAsia="ＭＳ ゴシック" w:cs="Calibri" w:asciiTheme="minorAscii" w:hAnsiTheme="minorAscii" w:eastAsiaTheme="majorEastAsia" w:cstheme="minorAscii"/>
              </w:rPr>
              <w:t xml:space="preserve"> verification of progression biomarkers and not for biomarker assay development</w:t>
            </w:r>
            <w:r w:rsidRPr="1BD38FF0" w:rsidR="007629C4">
              <w:rPr>
                <w:rFonts w:ascii="Calibri" w:hAnsi="Calibri" w:eastAsia="ＭＳ ゴシック" w:cs="Arial" w:asciiTheme="minorAscii" w:hAnsiTheme="minorAscii" w:eastAsiaTheme="majorEastAsia" w:cstheme="minorBidi"/>
              </w:rPr>
              <w:t xml:space="preserve">. As such, include pertinent information </w:t>
            </w:r>
            <w:r w:rsidRPr="1BD38FF0" w:rsidR="007629C4">
              <w:rPr>
                <w:rFonts w:ascii="Calibri" w:hAnsi="Calibri" w:eastAsia="ＭＳ ゴシック" w:cs="Arial" w:asciiTheme="minorAscii" w:hAnsiTheme="minorAscii" w:eastAsiaTheme="majorEastAsia" w:cstheme="minorBidi"/>
              </w:rPr>
              <w:t>demonstrating</w:t>
            </w:r>
            <w:r w:rsidRPr="1BD38FF0" w:rsidR="007629C4">
              <w:rPr>
                <w:rFonts w:ascii="Calibri" w:hAnsi="Calibri" w:eastAsia="ＭＳ ゴシック" w:cs="Arial" w:asciiTheme="minorAscii" w:hAnsiTheme="minorAscii" w:eastAsiaTheme="majorEastAsia" w:cstheme="minorBidi"/>
              </w:rPr>
              <w:t xml:space="preserve"> that the proposed biomarker assay(s) are fully </w:t>
            </w:r>
            <w:r w:rsidRPr="1BD38FF0" w:rsidR="007629C4">
              <w:rPr>
                <w:rFonts w:ascii="Calibri" w:hAnsi="Calibri" w:eastAsia="ＭＳ ゴシック" w:cs="Arial" w:asciiTheme="minorAscii" w:hAnsiTheme="minorAscii" w:eastAsiaTheme="majorEastAsia" w:cstheme="minorBidi"/>
              </w:rPr>
              <w:t>optimized</w:t>
            </w:r>
            <w:r w:rsidRPr="1BD38FF0" w:rsidR="007629C4">
              <w:rPr>
                <w:rFonts w:ascii="Calibri" w:hAnsi="Calibri" w:eastAsia="ＭＳ ゴシック" w:cs="Arial" w:asciiTheme="minorAscii" w:hAnsiTheme="minorAscii" w:eastAsiaTheme="majorEastAsia" w:cstheme="minorBidi"/>
              </w:rPr>
              <w:t xml:space="preserve"> for the requested biospecimens under PPMI’s collection protocol. </w:t>
            </w:r>
          </w:p>
          <w:p w:rsidR="007629C4" w:rsidP="007629C4" w:rsidRDefault="007629C4" w14:paraId="0661F17A" w14:textId="77777777">
            <w:pPr>
              <w:ind w:left="0"/>
              <w:rPr>
                <w:rFonts w:asciiTheme="minorHAnsi" w:hAnsiTheme="minorHAnsi" w:eastAsiaTheme="majorEastAsia" w:cstheme="minorHAnsi"/>
              </w:rPr>
            </w:pPr>
          </w:p>
          <w:p w:rsidRPr="00E3379E" w:rsidR="00B376A3" w:rsidP="1BD38FF0" w:rsidRDefault="007629C4" w14:paraId="4A4077C3" w14:textId="63F6A073">
            <w:pPr>
              <w:ind w:left="0"/>
              <w:rPr>
                <w:rFonts w:ascii="Calibri" w:hAnsi="Calibri" w:eastAsia="ＭＳ ゴシック" w:cs="Calibri" w:asciiTheme="minorAscii" w:hAnsiTheme="minorAscii" w:eastAsiaTheme="majorEastAsia" w:cstheme="minorAscii"/>
              </w:rPr>
            </w:pPr>
            <w:r w:rsidRPr="1BD38FF0" w:rsidR="007629C4">
              <w:rPr>
                <w:rFonts w:ascii="Calibri" w:hAnsi="Calibri" w:eastAsia="ＭＳ ゴシック" w:cs="Calibri" w:asciiTheme="minorAscii" w:hAnsiTheme="minorAscii" w:eastAsiaTheme="majorEastAsia" w:cstheme="minorAscii"/>
              </w:rPr>
              <w:t xml:space="preserve">Provide information on key assay validation parameters on the biospecimens </w:t>
            </w:r>
            <w:r w:rsidRPr="1BD38FF0" w:rsidR="007629C4">
              <w:rPr>
                <w:rFonts w:ascii="Calibri" w:hAnsi="Calibri" w:eastAsia="ＭＳ ゴシック" w:cs="Calibri" w:asciiTheme="minorAscii" w:hAnsiTheme="minorAscii" w:eastAsiaTheme="majorEastAsia" w:cstheme="minorAscii"/>
              </w:rPr>
              <w:t>being requested</w:t>
            </w:r>
            <w:r w:rsidRPr="1BD38FF0" w:rsidR="007629C4">
              <w:rPr>
                <w:rFonts w:ascii="Calibri" w:hAnsi="Calibri" w:eastAsia="ＭＳ ゴシック" w:cs="Calibri" w:asciiTheme="minorAscii" w:hAnsiTheme="minorAscii" w:eastAsiaTheme="majorEastAsia" w:cstheme="minorAscii"/>
              </w:rPr>
              <w:t>. These include</w:t>
            </w:r>
            <w:r w:rsidRPr="1BD38FF0" w:rsidR="007629C4">
              <w:rPr>
                <w:rFonts w:ascii="Calibri" w:hAnsi="Calibri" w:eastAsia="ＭＳ ゴシック" w:cs="Calibri" w:asciiTheme="minorAscii" w:hAnsiTheme="minorAscii" w:eastAsiaTheme="majorEastAsia" w:cstheme="minorAscii"/>
              </w:rPr>
              <w:t xml:space="preserve"> but are not limited to, the dynamic range, precision, sensitivity, specificity, test/retest reliability,</w:t>
            </w:r>
            <w:r w:rsidRPr="1BD38FF0" w:rsidR="007629C4">
              <w:rPr>
                <w:rFonts w:ascii="Calibri" w:hAnsi="Calibri" w:eastAsia="ＭＳ ゴシック" w:cs="Calibri" w:asciiTheme="minorAscii" w:hAnsiTheme="minorAscii" w:eastAsiaTheme="majorEastAsia" w:cstheme="minorAscii"/>
              </w:rPr>
              <w:t xml:space="preserve"> and</w:t>
            </w:r>
            <w:r w:rsidRPr="1BD38FF0" w:rsidR="007629C4">
              <w:rPr>
                <w:rFonts w:ascii="Calibri" w:hAnsi="Calibri" w:eastAsia="ＭＳ ゴシック" w:cs="Calibri" w:asciiTheme="minorAscii" w:hAnsiTheme="minorAscii" w:eastAsiaTheme="majorEastAsia" w:cstheme="minorAscii"/>
              </w:rPr>
              <w:t xml:space="preserve"> effect of pre-analytical variables.</w:t>
            </w:r>
          </w:p>
        </w:tc>
      </w:tr>
      <w:tr w:rsidR="0049225B" w:rsidTr="1BD38FF0" w14:paraId="3272C23E" w14:textId="77777777">
        <w:tc>
          <w:tcPr>
            <w:tcW w:w="2245" w:type="dxa"/>
            <w:tcMar/>
          </w:tcPr>
          <w:p w:rsidR="0049225B" w:rsidP="00117022" w:rsidRDefault="0049225B" w14:paraId="0BDAFB75" w14:textId="24AEFE26">
            <w:pPr>
              <w:ind w:left="0"/>
              <w:jc w:val="center"/>
              <w:rPr>
                <w:rFonts w:asciiTheme="minorHAnsi" w:hAnsiTheme="minorHAnsi" w:cstheme="minorHAnsi"/>
              </w:rPr>
            </w:pPr>
            <w:r>
              <w:rPr>
                <w:rFonts w:asciiTheme="minorHAnsi" w:hAnsiTheme="minorHAnsi" w:cstheme="minorHAnsi"/>
              </w:rPr>
              <w:t>PRELIMINARY DATA</w:t>
            </w:r>
          </w:p>
        </w:tc>
        <w:tc>
          <w:tcPr>
            <w:tcW w:w="7105" w:type="dxa"/>
            <w:tcMar/>
          </w:tcPr>
          <w:p w:rsidRPr="00E3379E" w:rsidR="0049225B" w:rsidP="00117022" w:rsidRDefault="00996D36" w14:paraId="6AED7372" w14:textId="0A7577CB">
            <w:pPr>
              <w:ind w:left="0"/>
              <w:rPr>
                <w:rFonts w:asciiTheme="minorHAnsi" w:hAnsiTheme="minorHAnsi" w:eastAsiaTheme="majorEastAsia" w:cstheme="minorHAnsi"/>
              </w:rPr>
            </w:pPr>
            <w:r w:rsidRPr="00B61545">
              <w:rPr>
                <w:rFonts w:asciiTheme="minorHAnsi" w:hAnsiTheme="minorHAnsi" w:eastAsiaTheme="majorEastAsia" w:cstheme="minorHAnsi"/>
              </w:rPr>
              <w:t>Include preliminary data on the requested biospecimens of human origin, preferably collected under the same conditions as in the PPMI cohort. Specifically, include all pertinent data indicating the utility of the biomarker to monitor PD progression, such as longitudinal assessment, correlation with disease severity/duration measures, or compelling scientific rationale implicating the biomarker to pathogenesis/pathophysiology of PD.</w:t>
            </w:r>
          </w:p>
        </w:tc>
      </w:tr>
      <w:tr w:rsidR="006F7A80" w:rsidTr="1BD38FF0" w14:paraId="72FA151A" w14:textId="77777777">
        <w:tc>
          <w:tcPr>
            <w:tcW w:w="2245" w:type="dxa"/>
            <w:tcMar/>
          </w:tcPr>
          <w:p w:rsidR="006F7A80" w:rsidP="00117022" w:rsidRDefault="006F7A80" w14:paraId="7352928D" w14:textId="77777777">
            <w:pPr>
              <w:ind w:left="0"/>
              <w:jc w:val="center"/>
              <w:rPr>
                <w:rFonts w:asciiTheme="minorHAnsi" w:hAnsiTheme="minorHAnsi" w:cstheme="minorHAnsi"/>
              </w:rPr>
            </w:pPr>
            <w:r>
              <w:rPr>
                <w:rFonts w:asciiTheme="minorHAnsi" w:hAnsiTheme="minorHAnsi" w:cstheme="minorHAnsi"/>
              </w:rPr>
              <w:t>SAMPLES REQUESTED</w:t>
            </w:r>
          </w:p>
        </w:tc>
        <w:tc>
          <w:tcPr>
            <w:tcW w:w="7105" w:type="dxa"/>
            <w:tcMar/>
          </w:tcPr>
          <w:p w:rsidR="006F7A80" w:rsidP="00117022" w:rsidRDefault="006F7A80" w14:paraId="41CD1060" w14:textId="3AEBF088">
            <w:pPr>
              <w:ind w:left="0"/>
              <w:rPr>
                <w:rFonts w:asciiTheme="minorHAnsi" w:hAnsiTheme="minorHAnsi" w:cstheme="minorHAnsi"/>
              </w:rPr>
            </w:pPr>
            <w:r w:rsidRPr="00E3379E">
              <w:rPr>
                <w:rFonts w:asciiTheme="minorHAnsi" w:hAnsiTheme="minorHAnsi" w:eastAsiaTheme="majorEastAsia" w:cstheme="minorHAnsi"/>
              </w:rPr>
              <w:t xml:space="preserve">Provide a justification for the number and type of samples requested (including visit number, subject type, any specific clinical parameters, etc.). </w:t>
            </w:r>
            <w:r w:rsidRPr="00E3379E">
              <w:rPr>
                <w:rFonts w:asciiTheme="minorHAnsi" w:hAnsiTheme="minorHAnsi" w:eastAsiaTheme="majorEastAsia" w:cstheme="minorHAnsi"/>
              </w:rPr>
              <w:lastRenderedPageBreak/>
              <w:t>Include power calculations to justify the sample numbers</w:t>
            </w:r>
            <w:r w:rsidR="00B94351">
              <w:rPr>
                <w:rFonts w:asciiTheme="minorHAnsi" w:hAnsiTheme="minorHAnsi" w:eastAsiaTheme="majorEastAsia" w:cstheme="minorHAnsi"/>
              </w:rPr>
              <w:t xml:space="preserve"> (ideally from prior data)</w:t>
            </w:r>
            <w:r w:rsidRPr="00E3379E">
              <w:rPr>
                <w:rFonts w:asciiTheme="minorHAnsi" w:hAnsiTheme="minorHAnsi" w:eastAsiaTheme="majorEastAsia" w:cstheme="minorHAnsi"/>
              </w:rPr>
              <w:t>.</w:t>
            </w:r>
          </w:p>
        </w:tc>
      </w:tr>
      <w:tr w:rsidR="006F7A80" w:rsidTr="1BD38FF0" w14:paraId="76E43E14" w14:textId="77777777">
        <w:tc>
          <w:tcPr>
            <w:tcW w:w="2245" w:type="dxa"/>
            <w:tcMar/>
          </w:tcPr>
          <w:p w:rsidR="006F7A80" w:rsidP="00117022" w:rsidRDefault="006F7A80" w14:paraId="7F088BAA" w14:textId="77777777">
            <w:pPr>
              <w:ind w:left="0"/>
              <w:jc w:val="center"/>
              <w:rPr>
                <w:rFonts w:asciiTheme="minorHAnsi" w:hAnsiTheme="minorHAnsi" w:cstheme="minorHAnsi"/>
              </w:rPr>
            </w:pPr>
            <w:r>
              <w:rPr>
                <w:rFonts w:asciiTheme="minorHAnsi" w:hAnsiTheme="minorHAnsi" w:cstheme="minorHAnsi"/>
              </w:rPr>
              <w:lastRenderedPageBreak/>
              <w:t xml:space="preserve">SUPPLEMENTAL SECTION </w:t>
            </w:r>
            <w:r w:rsidRPr="004D4806">
              <w:rPr>
                <w:rFonts w:asciiTheme="minorHAnsi" w:hAnsiTheme="minorHAnsi" w:cstheme="minorHAnsi"/>
                <w:b/>
                <w:bCs/>
              </w:rPr>
              <w:t>FOR PBMC REQUESTS ONLY</w:t>
            </w:r>
          </w:p>
        </w:tc>
        <w:tc>
          <w:tcPr>
            <w:tcW w:w="7105" w:type="dxa"/>
            <w:tcMar/>
          </w:tcPr>
          <w:p w:rsidRPr="00FC617A" w:rsidR="006F7A80" w:rsidP="1BD38FF0" w:rsidRDefault="006F7A80" w14:paraId="05E2F777" w14:textId="686977AB" w14:noSpellErr="1">
            <w:pPr>
              <w:ind w:left="0"/>
              <w:rPr>
                <w:rFonts w:ascii="Calibri" w:hAnsi="Calibri" w:cs="Calibri" w:asciiTheme="minorAscii" w:hAnsiTheme="minorAscii" w:cstheme="minorAscii"/>
              </w:rPr>
            </w:pPr>
            <w:r w:rsidRPr="1BD38FF0" w:rsidR="006F7A80">
              <w:rPr>
                <w:rFonts w:ascii="Calibri" w:hAnsi="Calibri" w:eastAsia="ＭＳ ゴシック" w:cs="Arial" w:asciiTheme="minorAscii" w:hAnsiTheme="minorAscii" w:eastAsiaTheme="majorEastAsia" w:cstheme="minorBidi"/>
              </w:rPr>
              <w:t xml:space="preserve">Please review PPMI’s PBMC collection and processing protocol </w:t>
            </w:r>
            <w:hyperlink r:id="R1b5d337cf52443e7">
              <w:r w:rsidRPr="1BD38FF0" w:rsidR="006F7A80">
                <w:rPr>
                  <w:rStyle w:val="Hyperlink"/>
                  <w:rFonts w:ascii="Calibri" w:hAnsi="Calibri" w:eastAsia="ＭＳ ゴシック" w:cs="Arial" w:asciiTheme="minorAscii" w:hAnsiTheme="minorAscii" w:eastAsiaTheme="majorEastAsia" w:cstheme="minorBidi"/>
                </w:rPr>
                <w:t>here</w:t>
              </w:r>
            </w:hyperlink>
            <w:r w:rsidRPr="1BD38FF0" w:rsidR="006F7A80">
              <w:rPr>
                <w:rFonts w:ascii="Calibri" w:hAnsi="Calibri" w:eastAsia="ＭＳ ゴシック" w:cs="Arial" w:asciiTheme="minorAscii" w:hAnsiTheme="minorAscii" w:eastAsiaTheme="majorEastAsia" w:cstheme="minorBidi"/>
              </w:rPr>
              <w:t xml:space="preserve">. Include the following details in your application: 1) Was the preliminary data provided in this application generated using PBMCs collected and processed using the PPMI protocol? If not, 2) did you use fresh or frozen PBMCs? 3) What starting volume of blood do you need for </w:t>
            </w:r>
            <w:r w:rsidRPr="1BD38FF0" w:rsidR="00A52F98">
              <w:rPr>
                <w:rFonts w:ascii="Calibri" w:hAnsi="Calibri" w:eastAsia="ＭＳ ゴシック" w:cs="Arial" w:asciiTheme="minorAscii" w:hAnsiTheme="minorAscii" w:eastAsiaTheme="majorEastAsia" w:cstheme="minorBidi"/>
              </w:rPr>
              <w:t xml:space="preserve">the </w:t>
            </w:r>
            <w:r w:rsidRPr="1BD38FF0" w:rsidR="006F7A80">
              <w:rPr>
                <w:rFonts w:ascii="Calibri" w:hAnsi="Calibri" w:eastAsia="ＭＳ ゴシック" w:cs="Arial" w:asciiTheme="minorAscii" w:hAnsiTheme="minorAscii" w:eastAsiaTheme="majorEastAsia" w:cstheme="minorBidi"/>
              </w:rPr>
              <w:t xml:space="preserve">isolation of PBMCs at the desired cell density for your assay(s)? 4) </w:t>
            </w:r>
            <w:r w:rsidRPr="1BD38FF0" w:rsidR="006F7A80">
              <w:rPr>
                <w:rFonts w:ascii="Calibri" w:hAnsi="Calibri" w:eastAsia="ＭＳ ゴシック" w:cs="Calibri" w:asciiTheme="minorAscii" w:hAnsiTheme="minorAscii" w:eastAsiaTheme="majorEastAsia" w:cstheme="minorAscii"/>
              </w:rPr>
              <w:t>Please append your PBMC isolation protocol as a supporting document.</w:t>
            </w:r>
          </w:p>
          <w:p w:rsidR="006F7A80" w:rsidP="00117022" w:rsidRDefault="006F7A80" w14:paraId="6F3C49B3" w14:textId="77777777">
            <w:pPr>
              <w:ind w:left="0"/>
              <w:rPr>
                <w:rFonts w:asciiTheme="minorHAnsi" w:hAnsiTheme="minorHAnsi" w:cstheme="minorHAnsi"/>
              </w:rPr>
            </w:pPr>
          </w:p>
        </w:tc>
      </w:tr>
      <w:tr w:rsidR="00E92B6A" w:rsidTr="1BD38FF0" w14:paraId="294E07D0" w14:textId="77777777">
        <w:tc>
          <w:tcPr>
            <w:tcW w:w="2245" w:type="dxa"/>
            <w:tcMar/>
          </w:tcPr>
          <w:p w:rsidRPr="00E92B6A" w:rsidR="00E92B6A" w:rsidP="00E92B6A" w:rsidRDefault="00E92B6A" w14:paraId="53677D34" w14:textId="7B4658F9">
            <w:pPr>
              <w:ind w:left="0"/>
              <w:jc w:val="center"/>
              <w:rPr>
                <w:rFonts w:asciiTheme="minorHAnsi" w:hAnsiTheme="minorHAnsi" w:cstheme="minorHAnsi"/>
              </w:rPr>
            </w:pPr>
            <w:r w:rsidRPr="00E92B6A">
              <w:rPr>
                <w:rFonts w:asciiTheme="minorHAnsi" w:hAnsiTheme="minorHAnsi" w:eastAsiaTheme="minorHAnsi" w:cstheme="minorHAnsi"/>
              </w:rPr>
              <w:t>SUBMISSION OF DATA</w:t>
            </w:r>
          </w:p>
        </w:tc>
        <w:tc>
          <w:tcPr>
            <w:tcW w:w="7105" w:type="dxa"/>
            <w:tcMar/>
          </w:tcPr>
          <w:p w:rsidRPr="00E92B6A" w:rsidR="00E92B6A" w:rsidP="5D10E20B" w:rsidRDefault="19CCCFF9" w14:paraId="443B12D3" w14:textId="5E6EF9DD">
            <w:pPr>
              <w:ind w:left="0"/>
              <w:rPr>
                <w:rFonts w:asciiTheme="minorHAnsi" w:hAnsiTheme="minorHAnsi" w:eastAsiaTheme="majorEastAsia" w:cstheme="minorBidi"/>
              </w:rPr>
            </w:pPr>
            <w:r w:rsidRPr="5D10E20B">
              <w:rPr>
                <w:rFonts w:asciiTheme="minorHAnsi" w:hAnsiTheme="minorHAnsi" w:eastAsiaTheme="minorEastAsia" w:cstheme="minorBidi"/>
              </w:rPr>
              <w:t>A</w:t>
            </w:r>
            <w:r w:rsidRPr="5D10E20B" w:rsidR="00E92B6A">
              <w:rPr>
                <w:rFonts w:asciiTheme="minorHAnsi" w:hAnsiTheme="minorHAnsi" w:eastAsiaTheme="minorEastAsia" w:cstheme="minorBidi"/>
              </w:rPr>
              <w:t>ll data using PPMI samples must be deposited in the PPMI study database for use by the research community. Describe what data and results will be returned to PPMI and specify timelines for key milestones, project completion, and data return. (Note that biofluid samples are sent blinded and unblinding is performed as part of the data return process)</w:t>
            </w:r>
            <w:r w:rsidRPr="5D10E20B" w:rsidR="004A4844">
              <w:rPr>
                <w:rFonts w:asciiTheme="minorHAnsi" w:hAnsiTheme="minorHAnsi" w:eastAsiaTheme="minorEastAsia" w:cstheme="minorBidi"/>
              </w:rPr>
              <w:t>.</w:t>
            </w:r>
            <w:r w:rsidRPr="5D10E20B" w:rsidR="00E92B6A">
              <w:rPr>
                <w:rFonts w:asciiTheme="minorHAnsi" w:hAnsiTheme="minorHAnsi" w:cstheme="minorBidi"/>
              </w:rPr>
              <w:t xml:space="preserve"> </w:t>
            </w:r>
          </w:p>
        </w:tc>
      </w:tr>
    </w:tbl>
    <w:p w:rsidRPr="005042CE" w:rsidR="0026789D" w:rsidP="000E64F3" w:rsidRDefault="0026789D" w14:paraId="5B688CA7" w14:textId="77777777">
      <w:pPr>
        <w:pStyle w:val="Heading2"/>
        <w:ind w:left="0"/>
        <w:rPr>
          <w:rFonts w:ascii="Segoe UI" w:hAnsi="Segoe UI" w:cs="Segoe UI"/>
        </w:rPr>
      </w:pPr>
    </w:p>
    <w:p w:rsidR="343E4765" w:rsidP="343E4765" w:rsidRDefault="343E4765" w14:paraId="5DC70E5A" w14:textId="6362A0E5"/>
    <w:sectPr w:rsidR="343E4765" w:rsidSect="005911E1">
      <w:headerReference w:type="default" r:id="rId18"/>
      <w:footerReference w:type="default" r:id="rId19"/>
      <w:pgSz w:w="12240" w:h="15840" w:orient="portrait"/>
      <w:pgMar w:top="1440" w:right="1440" w:bottom="1440" w:left="1440" w:header="432" w:footer="720" w:gutter="0"/>
      <w:pgBorders w:offsetFrom="page">
        <w:left w:val="thickThinSmallGap" w:color="E36C0A" w:themeColor="accent6" w:themeShade="BF" w:sz="24" w:space="24"/>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SH" w:author="Samantha Hutten (she/her)" w:date="2025-01-27T11:56:00Z" w:id="2">
    <w:p w:rsidR="004D4806" w:rsidP="004D4806" w:rsidRDefault="004D4806" w14:paraId="23A7317F" w14:textId="77777777">
      <w:pPr>
        <w:pStyle w:val="CommentText"/>
        <w:ind w:left="0"/>
      </w:pPr>
      <w:r>
        <w:rPr>
          <w:rStyle w:val="CommentReference"/>
        </w:rPr>
        <w:annotationRef/>
      </w:r>
      <w:r>
        <w:t>Aligned with BRC application instructions but may differ from regular RFA-- please flag for admin review that this 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A7317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21CDFF" w16cex:dateUtc="2025-01-27T16:56:00Z">
    <w16cex:extLst>
      <w16:ext w16:uri="{CE6994B0-6A32-4C9F-8C6B-6E91EDA988CE}">
        <cr:reactions xmlns:cr="http://schemas.microsoft.com/office/comments/2020/reactions">
          <cr:reaction reactionType="1">
            <cr:reactionInfo dateUtc="2025-01-27T21:30:17Z">
              <cr:user userId="S::atariq@michaeljfox.org::a8451bba-5d53-4cd4-bec6-9df5eec19337" userProvider="AD" userName="Amna Tariq"/>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A7317F" w16cid:durableId="0821CD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58A0" w:rsidRDefault="00AE58A0" w14:paraId="4A4F402F" w14:textId="77777777">
      <w:r>
        <w:separator/>
      </w:r>
    </w:p>
  </w:endnote>
  <w:endnote w:type="continuationSeparator" w:id="0">
    <w:p w:rsidR="00AE58A0" w:rsidRDefault="00AE58A0" w14:paraId="0119A6E8" w14:textId="77777777">
      <w:r>
        <w:continuationSeparator/>
      </w:r>
    </w:p>
  </w:endnote>
  <w:endnote w:type="continuationNotice" w:id="1">
    <w:p w:rsidR="00AE58A0" w:rsidRDefault="00AE58A0" w14:paraId="2D16FCE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w:altName w:val="Bebas Neue"/>
    <w:charset w:val="00"/>
    <w:family w:val="swiss"/>
    <w:pitch w:val="variable"/>
    <w:sig w:usb0="00000007" w:usb1="00000001" w:usb2="00000000" w:usb3="00000000" w:csb0="00000093" w:csb1="00000000"/>
  </w:font>
  <w:font w:name="Gibson">
    <w:charset w:val="00"/>
    <w:family w:val="auto"/>
    <w:pitch w:val="variable"/>
    <w:sig w:usb0="A000002F" w:usb1="5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95784" w:rsidR="003437BB" w:rsidP="003437BB" w:rsidRDefault="0046747B" w14:paraId="206C5E4F" w14:textId="77777777">
    <w:pPr>
      <w:tabs>
        <w:tab w:val="center" w:pos="4680"/>
        <w:tab w:val="right" w:pos="9360"/>
      </w:tabs>
      <w:jc w:val="right"/>
      <w:rPr>
        <w:rFonts w:ascii="Calibri" w:hAnsi="Calibri"/>
        <w:sz w:val="18"/>
        <w:szCs w:val="20"/>
      </w:rPr>
    </w:pPr>
    <w:r w:rsidRPr="00895784">
      <w:rPr>
        <w:rFonts w:ascii="Calibri" w:hAnsi="Calibri"/>
        <w:sz w:val="18"/>
        <w:szCs w:val="20"/>
      </w:rPr>
      <w:t xml:space="preserve">Page | </w:t>
    </w:r>
    <w:r w:rsidRPr="00895784">
      <w:rPr>
        <w:rFonts w:ascii="Calibri" w:hAnsi="Calibri"/>
        <w:color w:val="2B579A"/>
        <w:sz w:val="18"/>
        <w:szCs w:val="20"/>
        <w:shd w:val="clear" w:color="auto" w:fill="E6E6E6"/>
      </w:rPr>
      <w:fldChar w:fldCharType="begin"/>
    </w:r>
    <w:r w:rsidRPr="00895784">
      <w:rPr>
        <w:rFonts w:ascii="Calibri" w:hAnsi="Calibri"/>
        <w:sz w:val="18"/>
        <w:szCs w:val="20"/>
      </w:rPr>
      <w:instrText xml:space="preserve"> PAGE   \* MERGEFORMAT </w:instrText>
    </w:r>
    <w:r w:rsidRPr="00895784">
      <w:rPr>
        <w:rFonts w:ascii="Calibri" w:hAnsi="Calibri"/>
        <w:color w:val="2B579A"/>
        <w:sz w:val="18"/>
        <w:szCs w:val="20"/>
        <w:shd w:val="clear" w:color="auto" w:fill="E6E6E6"/>
      </w:rPr>
      <w:fldChar w:fldCharType="separate"/>
    </w:r>
    <w:r w:rsidR="00C7779E">
      <w:rPr>
        <w:rFonts w:ascii="Calibri" w:hAnsi="Calibri"/>
        <w:noProof/>
        <w:sz w:val="18"/>
        <w:szCs w:val="20"/>
      </w:rPr>
      <w:t>1</w:t>
    </w:r>
    <w:r w:rsidRPr="00895784">
      <w:rPr>
        <w:rFonts w:ascii="Calibri" w:hAnsi="Calibri"/>
        <w:noProof/>
        <w:color w:val="2B579A"/>
        <w:sz w:val="18"/>
        <w:szCs w:val="20"/>
        <w:shd w:val="clear" w:color="auto" w:fill="E6E6E6"/>
      </w:rPr>
      <w:fldChar w:fldCharType="end"/>
    </w:r>
    <w:r w:rsidRPr="00895784">
      <w:rPr>
        <w:rFonts w:ascii="Calibri" w:hAnsi="Calibri"/>
        <w:sz w:val="18"/>
        <w:szCs w:val="20"/>
      </w:rPr>
      <w:t xml:space="preserve"> </w:t>
    </w:r>
  </w:p>
  <w:p w:rsidR="00F81E46" w:rsidP="003437BB" w:rsidRDefault="00F81E46" w14:paraId="786AC36E"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58A0" w:rsidRDefault="00AE58A0" w14:paraId="3FF19C45" w14:textId="77777777">
      <w:r>
        <w:separator/>
      </w:r>
    </w:p>
  </w:footnote>
  <w:footnote w:type="continuationSeparator" w:id="0">
    <w:p w:rsidR="00AE58A0" w:rsidRDefault="00AE58A0" w14:paraId="5DFFF1EA" w14:textId="77777777">
      <w:r>
        <w:continuationSeparator/>
      </w:r>
    </w:p>
  </w:footnote>
  <w:footnote w:type="continuationNotice" w:id="1">
    <w:p w:rsidR="00AE58A0" w:rsidRDefault="00AE58A0" w14:paraId="2E09A54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61B57" w:rsidP="343E4765" w:rsidRDefault="00644A1D" w14:paraId="31C3C3B0" w14:textId="07534BB2">
    <w:pPr>
      <w:pStyle w:val="Header"/>
    </w:pPr>
    <w:r>
      <w:rPr>
        <w:noProof/>
      </w:rPr>
      <w:drawing>
        <wp:anchor distT="0" distB="0" distL="114300" distR="114300" simplePos="0" relativeHeight="251658240" behindDoc="0" locked="0" layoutInCell="1" allowOverlap="1" wp14:anchorId="2A9C3876" wp14:editId="022AF392">
          <wp:simplePos x="0" y="0"/>
          <wp:positionH relativeFrom="column">
            <wp:posOffset>4762500</wp:posOffset>
          </wp:positionH>
          <wp:positionV relativeFrom="paragraph">
            <wp:posOffset>93980</wp:posOffset>
          </wp:positionV>
          <wp:extent cx="1657350" cy="457200"/>
          <wp:effectExtent l="0" t="0" r="0" b="0"/>
          <wp:wrapNone/>
          <wp:docPr id="1" name="Picture 1" descr="MJFF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rcRect t="26190" b="21429"/>
                  <a:stretch>
                    <a:fillRect/>
                  </a:stretch>
                </pic:blipFill>
                <pic:spPr>
                  <a:xfrm>
                    <a:off x="0" y="0"/>
                    <a:ext cx="1657350" cy="457200"/>
                  </a:xfrm>
                  <a:prstGeom prst="rect">
                    <a:avLst/>
                  </a:prstGeom>
                </pic:spPr>
              </pic:pic>
            </a:graphicData>
          </a:graphic>
        </wp:anchor>
      </w:drawing>
    </w:r>
    <w:r w:rsidR="343E4765">
      <w:rPr>
        <w:noProof/>
      </w:rPr>
      <w:drawing>
        <wp:inline distT="0" distB="0" distL="0" distR="0" wp14:anchorId="3F5F4451" wp14:editId="2CFB6D12">
          <wp:extent cx="1424500" cy="552450"/>
          <wp:effectExtent l="0" t="0" r="0" b="0"/>
          <wp:docPr id="217168954" name="Picture 217168954" descr="A black background with orang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424500" cy="552450"/>
                  </a:xfrm>
                  <a:prstGeom prst="rect">
                    <a:avLst/>
                  </a:prstGeom>
                </pic:spPr>
              </pic:pic>
            </a:graphicData>
          </a:graphic>
        </wp:inline>
      </w:drawing>
    </w:r>
  </w:p>
  <w:p w:rsidR="00261B57" w:rsidRDefault="00261B57" w14:paraId="3E370F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5575"/>
    <w:multiLevelType w:val="hybridMultilevel"/>
    <w:tmpl w:val="F99EE820"/>
    <w:lvl w:ilvl="0" w:tplc="BD8C2838">
      <w:start w:val="1"/>
      <w:numFmt w:val="bullet"/>
      <w:lvlText w:val=""/>
      <w:lvlJc w:val="left"/>
      <w:pPr>
        <w:ind w:left="450" w:hanging="360"/>
      </w:pPr>
      <w:rPr>
        <w:rFonts w:hint="default" w:ascii="Symbol" w:hAnsi="Symbol"/>
        <w:color w:val="auto"/>
      </w:rPr>
    </w:lvl>
    <w:lvl w:ilvl="1" w:tplc="7A56A23C" w:tentative="1">
      <w:start w:val="1"/>
      <w:numFmt w:val="bullet"/>
      <w:lvlText w:val="o"/>
      <w:lvlJc w:val="left"/>
      <w:pPr>
        <w:ind w:left="1350" w:hanging="360"/>
      </w:pPr>
      <w:rPr>
        <w:rFonts w:hint="default" w:ascii="Courier New" w:hAnsi="Courier New" w:cs="Courier New"/>
      </w:rPr>
    </w:lvl>
    <w:lvl w:ilvl="2" w:tplc="7BA632CA" w:tentative="1">
      <w:start w:val="1"/>
      <w:numFmt w:val="bullet"/>
      <w:lvlText w:val=""/>
      <w:lvlJc w:val="left"/>
      <w:pPr>
        <w:ind w:left="2070" w:hanging="360"/>
      </w:pPr>
      <w:rPr>
        <w:rFonts w:hint="default" w:ascii="Wingdings" w:hAnsi="Wingdings"/>
      </w:rPr>
    </w:lvl>
    <w:lvl w:ilvl="3" w:tplc="D50A9D90" w:tentative="1">
      <w:start w:val="1"/>
      <w:numFmt w:val="bullet"/>
      <w:lvlText w:val=""/>
      <w:lvlJc w:val="left"/>
      <w:pPr>
        <w:ind w:left="2790" w:hanging="360"/>
      </w:pPr>
      <w:rPr>
        <w:rFonts w:hint="default" w:ascii="Symbol" w:hAnsi="Symbol"/>
      </w:rPr>
    </w:lvl>
    <w:lvl w:ilvl="4" w:tplc="425E6DBC" w:tentative="1">
      <w:start w:val="1"/>
      <w:numFmt w:val="bullet"/>
      <w:lvlText w:val="o"/>
      <w:lvlJc w:val="left"/>
      <w:pPr>
        <w:ind w:left="3510" w:hanging="360"/>
      </w:pPr>
      <w:rPr>
        <w:rFonts w:hint="default" w:ascii="Courier New" w:hAnsi="Courier New" w:cs="Courier New"/>
      </w:rPr>
    </w:lvl>
    <w:lvl w:ilvl="5" w:tplc="3F9C8EB8" w:tentative="1">
      <w:start w:val="1"/>
      <w:numFmt w:val="bullet"/>
      <w:lvlText w:val=""/>
      <w:lvlJc w:val="left"/>
      <w:pPr>
        <w:ind w:left="4230" w:hanging="360"/>
      </w:pPr>
      <w:rPr>
        <w:rFonts w:hint="default" w:ascii="Wingdings" w:hAnsi="Wingdings"/>
      </w:rPr>
    </w:lvl>
    <w:lvl w:ilvl="6" w:tplc="A9DAC596" w:tentative="1">
      <w:start w:val="1"/>
      <w:numFmt w:val="bullet"/>
      <w:lvlText w:val=""/>
      <w:lvlJc w:val="left"/>
      <w:pPr>
        <w:ind w:left="4950" w:hanging="360"/>
      </w:pPr>
      <w:rPr>
        <w:rFonts w:hint="default" w:ascii="Symbol" w:hAnsi="Symbol"/>
      </w:rPr>
    </w:lvl>
    <w:lvl w:ilvl="7" w:tplc="9A4CCCF8" w:tentative="1">
      <w:start w:val="1"/>
      <w:numFmt w:val="bullet"/>
      <w:lvlText w:val="o"/>
      <w:lvlJc w:val="left"/>
      <w:pPr>
        <w:ind w:left="5670" w:hanging="360"/>
      </w:pPr>
      <w:rPr>
        <w:rFonts w:hint="default" w:ascii="Courier New" w:hAnsi="Courier New" w:cs="Courier New"/>
      </w:rPr>
    </w:lvl>
    <w:lvl w:ilvl="8" w:tplc="D7CADE7A" w:tentative="1">
      <w:start w:val="1"/>
      <w:numFmt w:val="bullet"/>
      <w:lvlText w:val=""/>
      <w:lvlJc w:val="left"/>
      <w:pPr>
        <w:ind w:left="6390" w:hanging="360"/>
      </w:pPr>
      <w:rPr>
        <w:rFonts w:hint="default" w:ascii="Wingdings" w:hAnsi="Wingdings"/>
      </w:rPr>
    </w:lvl>
  </w:abstractNum>
  <w:abstractNum w:abstractNumId="1" w15:restartNumberingAfterBreak="0">
    <w:nsid w:val="0FC07A12"/>
    <w:multiLevelType w:val="multilevel"/>
    <w:tmpl w:val="8E222864"/>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3F97271"/>
    <w:multiLevelType w:val="hybridMultilevel"/>
    <w:tmpl w:val="43E2BAE2"/>
    <w:lvl w:ilvl="0" w:tplc="10E806B4">
      <w:start w:val="3"/>
      <w:numFmt w:val="decimal"/>
      <w:lvlText w:val="%1."/>
      <w:lvlJc w:val="left"/>
      <w:pPr>
        <w:ind w:left="720" w:hanging="360"/>
      </w:pPr>
    </w:lvl>
    <w:lvl w:ilvl="1" w:tplc="6FAA2C9C">
      <w:start w:val="1"/>
      <w:numFmt w:val="lowerLetter"/>
      <w:lvlText w:val="%2."/>
      <w:lvlJc w:val="left"/>
      <w:pPr>
        <w:ind w:left="1440" w:hanging="360"/>
      </w:pPr>
    </w:lvl>
    <w:lvl w:ilvl="2" w:tplc="B032DC6A">
      <w:start w:val="1"/>
      <w:numFmt w:val="lowerRoman"/>
      <w:lvlText w:val="%3."/>
      <w:lvlJc w:val="right"/>
      <w:pPr>
        <w:ind w:left="2160" w:hanging="180"/>
      </w:pPr>
    </w:lvl>
    <w:lvl w:ilvl="3" w:tplc="6E32E482">
      <w:start w:val="1"/>
      <w:numFmt w:val="decimal"/>
      <w:lvlText w:val="%4."/>
      <w:lvlJc w:val="left"/>
      <w:pPr>
        <w:ind w:left="2880" w:hanging="360"/>
      </w:pPr>
    </w:lvl>
    <w:lvl w:ilvl="4" w:tplc="ECF61B26">
      <w:start w:val="1"/>
      <w:numFmt w:val="lowerLetter"/>
      <w:lvlText w:val="%5."/>
      <w:lvlJc w:val="left"/>
      <w:pPr>
        <w:ind w:left="3600" w:hanging="360"/>
      </w:pPr>
    </w:lvl>
    <w:lvl w:ilvl="5" w:tplc="C6DEB854">
      <w:start w:val="1"/>
      <w:numFmt w:val="lowerRoman"/>
      <w:lvlText w:val="%6."/>
      <w:lvlJc w:val="right"/>
      <w:pPr>
        <w:ind w:left="4320" w:hanging="180"/>
      </w:pPr>
    </w:lvl>
    <w:lvl w:ilvl="6" w:tplc="20745BD2">
      <w:start w:val="1"/>
      <w:numFmt w:val="decimal"/>
      <w:lvlText w:val="%7."/>
      <w:lvlJc w:val="left"/>
      <w:pPr>
        <w:ind w:left="5040" w:hanging="360"/>
      </w:pPr>
    </w:lvl>
    <w:lvl w:ilvl="7" w:tplc="FB94FEBC">
      <w:start w:val="1"/>
      <w:numFmt w:val="lowerLetter"/>
      <w:lvlText w:val="%8."/>
      <w:lvlJc w:val="left"/>
      <w:pPr>
        <w:ind w:left="5760" w:hanging="360"/>
      </w:pPr>
    </w:lvl>
    <w:lvl w:ilvl="8" w:tplc="2FB0EC5E">
      <w:start w:val="1"/>
      <w:numFmt w:val="lowerRoman"/>
      <w:lvlText w:val="%9."/>
      <w:lvlJc w:val="right"/>
      <w:pPr>
        <w:ind w:left="6480" w:hanging="180"/>
      </w:pPr>
    </w:lvl>
  </w:abstractNum>
  <w:abstractNum w:abstractNumId="3" w15:restartNumberingAfterBreak="0">
    <w:nsid w:val="181F10B3"/>
    <w:multiLevelType w:val="hybridMultilevel"/>
    <w:tmpl w:val="A9D82EFC"/>
    <w:lvl w:ilvl="0" w:tplc="D6D2B0B6">
      <w:start w:val="1"/>
      <w:numFmt w:val="bullet"/>
      <w:lvlText w:val=""/>
      <w:lvlJc w:val="left"/>
      <w:pPr>
        <w:ind w:left="720" w:hanging="360"/>
      </w:pPr>
      <w:rPr>
        <w:rFonts w:hint="default" w:ascii="Symbol" w:hAnsi="Symbol"/>
      </w:rPr>
    </w:lvl>
    <w:lvl w:ilvl="1" w:tplc="C0EE0A50">
      <w:start w:val="1"/>
      <w:numFmt w:val="bullet"/>
      <w:lvlText w:val=""/>
      <w:lvlJc w:val="left"/>
      <w:pPr>
        <w:ind w:left="1440" w:hanging="360"/>
      </w:pPr>
      <w:rPr>
        <w:rFonts w:hint="default" w:ascii="Symbol" w:hAnsi="Symbol"/>
      </w:rPr>
    </w:lvl>
    <w:lvl w:ilvl="2" w:tplc="E99E0B4E">
      <w:start w:val="1"/>
      <w:numFmt w:val="bullet"/>
      <w:lvlText w:val=""/>
      <w:lvlJc w:val="left"/>
      <w:pPr>
        <w:ind w:left="2160" w:hanging="360"/>
      </w:pPr>
      <w:rPr>
        <w:rFonts w:hint="default" w:ascii="Wingdings" w:hAnsi="Wingdings"/>
      </w:rPr>
    </w:lvl>
    <w:lvl w:ilvl="3" w:tplc="2018880A" w:tentative="1">
      <w:start w:val="1"/>
      <w:numFmt w:val="bullet"/>
      <w:lvlText w:val=""/>
      <w:lvlJc w:val="left"/>
      <w:pPr>
        <w:ind w:left="2880" w:hanging="360"/>
      </w:pPr>
      <w:rPr>
        <w:rFonts w:hint="default" w:ascii="Symbol" w:hAnsi="Symbol"/>
      </w:rPr>
    </w:lvl>
    <w:lvl w:ilvl="4" w:tplc="59021C3A" w:tentative="1">
      <w:start w:val="1"/>
      <w:numFmt w:val="bullet"/>
      <w:lvlText w:val="o"/>
      <w:lvlJc w:val="left"/>
      <w:pPr>
        <w:ind w:left="3600" w:hanging="360"/>
      </w:pPr>
      <w:rPr>
        <w:rFonts w:hint="default" w:ascii="Courier New" w:hAnsi="Courier New" w:cs="Courier New"/>
      </w:rPr>
    </w:lvl>
    <w:lvl w:ilvl="5" w:tplc="2256C47A" w:tentative="1">
      <w:start w:val="1"/>
      <w:numFmt w:val="bullet"/>
      <w:lvlText w:val=""/>
      <w:lvlJc w:val="left"/>
      <w:pPr>
        <w:ind w:left="4320" w:hanging="360"/>
      </w:pPr>
      <w:rPr>
        <w:rFonts w:hint="default" w:ascii="Wingdings" w:hAnsi="Wingdings"/>
      </w:rPr>
    </w:lvl>
    <w:lvl w:ilvl="6" w:tplc="2F86A798" w:tentative="1">
      <w:start w:val="1"/>
      <w:numFmt w:val="bullet"/>
      <w:lvlText w:val=""/>
      <w:lvlJc w:val="left"/>
      <w:pPr>
        <w:ind w:left="5040" w:hanging="360"/>
      </w:pPr>
      <w:rPr>
        <w:rFonts w:hint="default" w:ascii="Symbol" w:hAnsi="Symbol"/>
      </w:rPr>
    </w:lvl>
    <w:lvl w:ilvl="7" w:tplc="0F127FE6" w:tentative="1">
      <w:start w:val="1"/>
      <w:numFmt w:val="bullet"/>
      <w:lvlText w:val="o"/>
      <w:lvlJc w:val="left"/>
      <w:pPr>
        <w:ind w:left="5760" w:hanging="360"/>
      </w:pPr>
      <w:rPr>
        <w:rFonts w:hint="default" w:ascii="Courier New" w:hAnsi="Courier New" w:cs="Courier New"/>
      </w:rPr>
    </w:lvl>
    <w:lvl w:ilvl="8" w:tplc="1DE41C44" w:tentative="1">
      <w:start w:val="1"/>
      <w:numFmt w:val="bullet"/>
      <w:lvlText w:val=""/>
      <w:lvlJc w:val="left"/>
      <w:pPr>
        <w:ind w:left="6480" w:hanging="360"/>
      </w:pPr>
      <w:rPr>
        <w:rFonts w:hint="default" w:ascii="Wingdings" w:hAnsi="Wingdings"/>
      </w:rPr>
    </w:lvl>
  </w:abstractNum>
  <w:abstractNum w:abstractNumId="4" w15:restartNumberingAfterBreak="0">
    <w:nsid w:val="1BB07402"/>
    <w:multiLevelType w:val="hybridMultilevel"/>
    <w:tmpl w:val="59AA38FE"/>
    <w:lvl w:ilvl="0" w:tplc="A4AA80DA">
      <w:start w:val="1"/>
      <w:numFmt w:val="bullet"/>
      <w:lvlText w:val=""/>
      <w:lvlJc w:val="left"/>
      <w:pPr>
        <w:ind w:left="1080" w:hanging="360"/>
      </w:pPr>
      <w:rPr>
        <w:rFonts w:hint="default" w:ascii="Wingdings" w:hAnsi="Wingdings"/>
      </w:rPr>
    </w:lvl>
    <w:lvl w:ilvl="1" w:tplc="8DB4B69E">
      <w:start w:val="1"/>
      <w:numFmt w:val="bullet"/>
      <w:lvlText w:val=""/>
      <w:lvlJc w:val="left"/>
      <w:pPr>
        <w:ind w:left="1800" w:hanging="360"/>
      </w:pPr>
      <w:rPr>
        <w:rFonts w:hint="default" w:ascii="Symbol" w:hAnsi="Symbol"/>
      </w:rPr>
    </w:lvl>
    <w:lvl w:ilvl="2" w:tplc="5B7C0AE6">
      <w:start w:val="1"/>
      <w:numFmt w:val="bullet"/>
      <w:lvlText w:val=""/>
      <w:lvlJc w:val="left"/>
      <w:pPr>
        <w:ind w:left="2520" w:hanging="360"/>
      </w:pPr>
      <w:rPr>
        <w:rFonts w:hint="default" w:ascii="Wingdings" w:hAnsi="Wingdings"/>
      </w:rPr>
    </w:lvl>
    <w:lvl w:ilvl="3" w:tplc="5968686E" w:tentative="1">
      <w:start w:val="1"/>
      <w:numFmt w:val="bullet"/>
      <w:lvlText w:val=""/>
      <w:lvlJc w:val="left"/>
      <w:pPr>
        <w:ind w:left="3240" w:hanging="360"/>
      </w:pPr>
      <w:rPr>
        <w:rFonts w:hint="default" w:ascii="Symbol" w:hAnsi="Symbol"/>
      </w:rPr>
    </w:lvl>
    <w:lvl w:ilvl="4" w:tplc="E0908204" w:tentative="1">
      <w:start w:val="1"/>
      <w:numFmt w:val="bullet"/>
      <w:lvlText w:val="o"/>
      <w:lvlJc w:val="left"/>
      <w:pPr>
        <w:ind w:left="3960" w:hanging="360"/>
      </w:pPr>
      <w:rPr>
        <w:rFonts w:hint="default" w:ascii="Courier New" w:hAnsi="Courier New" w:cs="Courier New"/>
      </w:rPr>
    </w:lvl>
    <w:lvl w:ilvl="5" w:tplc="3FEA7B06" w:tentative="1">
      <w:start w:val="1"/>
      <w:numFmt w:val="bullet"/>
      <w:lvlText w:val=""/>
      <w:lvlJc w:val="left"/>
      <w:pPr>
        <w:ind w:left="4680" w:hanging="360"/>
      </w:pPr>
      <w:rPr>
        <w:rFonts w:hint="default" w:ascii="Wingdings" w:hAnsi="Wingdings"/>
      </w:rPr>
    </w:lvl>
    <w:lvl w:ilvl="6" w:tplc="1D26BE96" w:tentative="1">
      <w:start w:val="1"/>
      <w:numFmt w:val="bullet"/>
      <w:lvlText w:val=""/>
      <w:lvlJc w:val="left"/>
      <w:pPr>
        <w:ind w:left="5400" w:hanging="360"/>
      </w:pPr>
      <w:rPr>
        <w:rFonts w:hint="default" w:ascii="Symbol" w:hAnsi="Symbol"/>
      </w:rPr>
    </w:lvl>
    <w:lvl w:ilvl="7" w:tplc="35FA0500" w:tentative="1">
      <w:start w:val="1"/>
      <w:numFmt w:val="bullet"/>
      <w:lvlText w:val="o"/>
      <w:lvlJc w:val="left"/>
      <w:pPr>
        <w:ind w:left="6120" w:hanging="360"/>
      </w:pPr>
      <w:rPr>
        <w:rFonts w:hint="default" w:ascii="Courier New" w:hAnsi="Courier New" w:cs="Courier New"/>
      </w:rPr>
    </w:lvl>
    <w:lvl w:ilvl="8" w:tplc="530C84B0" w:tentative="1">
      <w:start w:val="1"/>
      <w:numFmt w:val="bullet"/>
      <w:lvlText w:val=""/>
      <w:lvlJc w:val="left"/>
      <w:pPr>
        <w:ind w:left="6840" w:hanging="360"/>
      </w:pPr>
      <w:rPr>
        <w:rFonts w:hint="default" w:ascii="Wingdings" w:hAnsi="Wingdings"/>
      </w:rPr>
    </w:lvl>
  </w:abstractNum>
  <w:abstractNum w:abstractNumId="5" w15:restartNumberingAfterBreak="0">
    <w:nsid w:val="201D3317"/>
    <w:multiLevelType w:val="hybridMultilevel"/>
    <w:tmpl w:val="7390CD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C0871F2"/>
    <w:multiLevelType w:val="hybridMultilevel"/>
    <w:tmpl w:val="C92C12EE"/>
    <w:lvl w:ilvl="0" w:tplc="5FE40BB4">
      <w:start w:val="1"/>
      <w:numFmt w:val="bullet"/>
      <w:lvlText w:val=""/>
      <w:lvlJc w:val="left"/>
      <w:pPr>
        <w:ind w:left="576" w:hanging="360"/>
      </w:pPr>
      <w:rPr>
        <w:rFonts w:hint="default" w:ascii="Symbol" w:hAnsi="Symbol"/>
        <w:sz w:val="24"/>
      </w:rPr>
    </w:lvl>
    <w:lvl w:ilvl="1" w:tplc="564E882A">
      <w:start w:val="1"/>
      <w:numFmt w:val="bullet"/>
      <w:lvlText w:val=""/>
      <w:lvlJc w:val="left"/>
      <w:pPr>
        <w:ind w:left="1296" w:hanging="360"/>
      </w:pPr>
      <w:rPr>
        <w:rFonts w:hint="default" w:ascii="Wingdings" w:hAnsi="Wingdings"/>
      </w:rPr>
    </w:lvl>
    <w:lvl w:ilvl="2" w:tplc="586236B2" w:tentative="1">
      <w:start w:val="1"/>
      <w:numFmt w:val="bullet"/>
      <w:lvlText w:val=""/>
      <w:lvlJc w:val="left"/>
      <w:pPr>
        <w:ind w:left="2016" w:hanging="360"/>
      </w:pPr>
      <w:rPr>
        <w:rFonts w:hint="default" w:ascii="Wingdings" w:hAnsi="Wingdings"/>
      </w:rPr>
    </w:lvl>
    <w:lvl w:ilvl="3" w:tplc="CCD2278C" w:tentative="1">
      <w:start w:val="1"/>
      <w:numFmt w:val="bullet"/>
      <w:lvlText w:val=""/>
      <w:lvlJc w:val="left"/>
      <w:pPr>
        <w:ind w:left="2736" w:hanging="360"/>
      </w:pPr>
      <w:rPr>
        <w:rFonts w:hint="default" w:ascii="Symbol" w:hAnsi="Symbol"/>
      </w:rPr>
    </w:lvl>
    <w:lvl w:ilvl="4" w:tplc="6B844622" w:tentative="1">
      <w:start w:val="1"/>
      <w:numFmt w:val="bullet"/>
      <w:lvlText w:val="o"/>
      <w:lvlJc w:val="left"/>
      <w:pPr>
        <w:ind w:left="3456" w:hanging="360"/>
      </w:pPr>
      <w:rPr>
        <w:rFonts w:hint="default" w:ascii="Courier New" w:hAnsi="Courier New" w:cs="Courier New"/>
      </w:rPr>
    </w:lvl>
    <w:lvl w:ilvl="5" w:tplc="F93C0786" w:tentative="1">
      <w:start w:val="1"/>
      <w:numFmt w:val="bullet"/>
      <w:lvlText w:val=""/>
      <w:lvlJc w:val="left"/>
      <w:pPr>
        <w:ind w:left="4176" w:hanging="360"/>
      </w:pPr>
      <w:rPr>
        <w:rFonts w:hint="default" w:ascii="Wingdings" w:hAnsi="Wingdings"/>
      </w:rPr>
    </w:lvl>
    <w:lvl w:ilvl="6" w:tplc="21C62D84" w:tentative="1">
      <w:start w:val="1"/>
      <w:numFmt w:val="bullet"/>
      <w:lvlText w:val=""/>
      <w:lvlJc w:val="left"/>
      <w:pPr>
        <w:ind w:left="4896" w:hanging="360"/>
      </w:pPr>
      <w:rPr>
        <w:rFonts w:hint="default" w:ascii="Symbol" w:hAnsi="Symbol"/>
      </w:rPr>
    </w:lvl>
    <w:lvl w:ilvl="7" w:tplc="8460F606" w:tentative="1">
      <w:start w:val="1"/>
      <w:numFmt w:val="bullet"/>
      <w:lvlText w:val="o"/>
      <w:lvlJc w:val="left"/>
      <w:pPr>
        <w:ind w:left="5616" w:hanging="360"/>
      </w:pPr>
      <w:rPr>
        <w:rFonts w:hint="default" w:ascii="Courier New" w:hAnsi="Courier New" w:cs="Courier New"/>
      </w:rPr>
    </w:lvl>
    <w:lvl w:ilvl="8" w:tplc="C71035BE" w:tentative="1">
      <w:start w:val="1"/>
      <w:numFmt w:val="bullet"/>
      <w:lvlText w:val=""/>
      <w:lvlJc w:val="left"/>
      <w:pPr>
        <w:ind w:left="6336" w:hanging="360"/>
      </w:pPr>
      <w:rPr>
        <w:rFonts w:hint="default" w:ascii="Wingdings" w:hAnsi="Wingdings"/>
      </w:rPr>
    </w:lvl>
  </w:abstractNum>
  <w:abstractNum w:abstractNumId="7" w15:restartNumberingAfterBreak="0">
    <w:nsid w:val="2D3B5B6D"/>
    <w:multiLevelType w:val="hybridMultilevel"/>
    <w:tmpl w:val="C8AC1A3C"/>
    <w:lvl w:ilvl="0" w:tplc="AB4AC14C">
      <w:start w:val="1"/>
      <w:numFmt w:val="bullet"/>
      <w:lvlText w:val=""/>
      <w:lvlJc w:val="left"/>
      <w:pPr>
        <w:ind w:left="720" w:hanging="360"/>
      </w:pPr>
      <w:rPr>
        <w:rFonts w:hint="default" w:ascii="Symbol" w:hAnsi="Symbol"/>
      </w:rPr>
    </w:lvl>
    <w:lvl w:ilvl="1" w:tplc="2BD055CC" w:tentative="1">
      <w:start w:val="1"/>
      <w:numFmt w:val="bullet"/>
      <w:lvlText w:val="o"/>
      <w:lvlJc w:val="left"/>
      <w:pPr>
        <w:ind w:left="1440" w:hanging="360"/>
      </w:pPr>
      <w:rPr>
        <w:rFonts w:hint="default" w:ascii="Courier New" w:hAnsi="Courier New" w:cs="Courier New"/>
      </w:rPr>
    </w:lvl>
    <w:lvl w:ilvl="2" w:tplc="C6461786" w:tentative="1">
      <w:start w:val="1"/>
      <w:numFmt w:val="bullet"/>
      <w:lvlText w:val=""/>
      <w:lvlJc w:val="left"/>
      <w:pPr>
        <w:ind w:left="2160" w:hanging="360"/>
      </w:pPr>
      <w:rPr>
        <w:rFonts w:hint="default" w:ascii="Wingdings" w:hAnsi="Wingdings"/>
      </w:rPr>
    </w:lvl>
    <w:lvl w:ilvl="3" w:tplc="D62E3DD4" w:tentative="1">
      <w:start w:val="1"/>
      <w:numFmt w:val="bullet"/>
      <w:lvlText w:val=""/>
      <w:lvlJc w:val="left"/>
      <w:pPr>
        <w:ind w:left="2880" w:hanging="360"/>
      </w:pPr>
      <w:rPr>
        <w:rFonts w:hint="default" w:ascii="Symbol" w:hAnsi="Symbol"/>
      </w:rPr>
    </w:lvl>
    <w:lvl w:ilvl="4" w:tplc="6B08A01A" w:tentative="1">
      <w:start w:val="1"/>
      <w:numFmt w:val="bullet"/>
      <w:lvlText w:val="o"/>
      <w:lvlJc w:val="left"/>
      <w:pPr>
        <w:ind w:left="3600" w:hanging="360"/>
      </w:pPr>
      <w:rPr>
        <w:rFonts w:hint="default" w:ascii="Courier New" w:hAnsi="Courier New" w:cs="Courier New"/>
      </w:rPr>
    </w:lvl>
    <w:lvl w:ilvl="5" w:tplc="B046F338" w:tentative="1">
      <w:start w:val="1"/>
      <w:numFmt w:val="bullet"/>
      <w:lvlText w:val=""/>
      <w:lvlJc w:val="left"/>
      <w:pPr>
        <w:ind w:left="4320" w:hanging="360"/>
      </w:pPr>
      <w:rPr>
        <w:rFonts w:hint="default" w:ascii="Wingdings" w:hAnsi="Wingdings"/>
      </w:rPr>
    </w:lvl>
    <w:lvl w:ilvl="6" w:tplc="3F5C06CE" w:tentative="1">
      <w:start w:val="1"/>
      <w:numFmt w:val="bullet"/>
      <w:lvlText w:val=""/>
      <w:lvlJc w:val="left"/>
      <w:pPr>
        <w:ind w:left="5040" w:hanging="360"/>
      </w:pPr>
      <w:rPr>
        <w:rFonts w:hint="default" w:ascii="Symbol" w:hAnsi="Symbol"/>
      </w:rPr>
    </w:lvl>
    <w:lvl w:ilvl="7" w:tplc="84B23F32" w:tentative="1">
      <w:start w:val="1"/>
      <w:numFmt w:val="bullet"/>
      <w:lvlText w:val="o"/>
      <w:lvlJc w:val="left"/>
      <w:pPr>
        <w:ind w:left="5760" w:hanging="360"/>
      </w:pPr>
      <w:rPr>
        <w:rFonts w:hint="default" w:ascii="Courier New" w:hAnsi="Courier New" w:cs="Courier New"/>
      </w:rPr>
    </w:lvl>
    <w:lvl w:ilvl="8" w:tplc="DF12416A" w:tentative="1">
      <w:start w:val="1"/>
      <w:numFmt w:val="bullet"/>
      <w:lvlText w:val=""/>
      <w:lvlJc w:val="left"/>
      <w:pPr>
        <w:ind w:left="6480" w:hanging="360"/>
      </w:pPr>
      <w:rPr>
        <w:rFonts w:hint="default" w:ascii="Wingdings" w:hAnsi="Wingdings"/>
      </w:rPr>
    </w:lvl>
  </w:abstractNum>
  <w:abstractNum w:abstractNumId="8" w15:restartNumberingAfterBreak="0">
    <w:nsid w:val="32092F52"/>
    <w:multiLevelType w:val="hybridMultilevel"/>
    <w:tmpl w:val="349EF030"/>
    <w:lvl w:ilvl="0" w:tplc="53741102">
      <w:start w:val="1"/>
      <w:numFmt w:val="bullet"/>
      <w:lvlText w:val=""/>
      <w:lvlJc w:val="left"/>
      <w:pPr>
        <w:tabs>
          <w:tab w:val="num" w:pos="720"/>
        </w:tabs>
        <w:ind w:left="720" w:hanging="360"/>
      </w:pPr>
      <w:rPr>
        <w:rFonts w:hint="default" w:ascii="Symbol" w:hAnsi="Symbol"/>
      </w:rPr>
    </w:lvl>
    <w:lvl w:ilvl="1" w:tplc="C41603F8">
      <w:start w:val="1"/>
      <w:numFmt w:val="bullet"/>
      <w:lvlText w:val="o"/>
      <w:lvlJc w:val="left"/>
      <w:pPr>
        <w:tabs>
          <w:tab w:val="num" w:pos="1440"/>
        </w:tabs>
        <w:ind w:left="1440" w:hanging="360"/>
      </w:pPr>
      <w:rPr>
        <w:rFonts w:hint="default" w:ascii="Courier New" w:hAnsi="Courier New" w:cs="Courier New"/>
      </w:rPr>
    </w:lvl>
    <w:lvl w:ilvl="2" w:tplc="A59E0BE8" w:tentative="1">
      <w:start w:val="1"/>
      <w:numFmt w:val="bullet"/>
      <w:lvlText w:val=""/>
      <w:lvlJc w:val="left"/>
      <w:pPr>
        <w:tabs>
          <w:tab w:val="num" w:pos="2160"/>
        </w:tabs>
        <w:ind w:left="2160" w:hanging="360"/>
      </w:pPr>
      <w:rPr>
        <w:rFonts w:hint="default" w:ascii="Wingdings" w:hAnsi="Wingdings"/>
      </w:rPr>
    </w:lvl>
    <w:lvl w:ilvl="3" w:tplc="1FEABFF8" w:tentative="1">
      <w:start w:val="1"/>
      <w:numFmt w:val="bullet"/>
      <w:lvlText w:val=""/>
      <w:lvlJc w:val="left"/>
      <w:pPr>
        <w:tabs>
          <w:tab w:val="num" w:pos="2880"/>
        </w:tabs>
        <w:ind w:left="2880" w:hanging="360"/>
      </w:pPr>
      <w:rPr>
        <w:rFonts w:hint="default" w:ascii="Symbol" w:hAnsi="Symbol"/>
      </w:rPr>
    </w:lvl>
    <w:lvl w:ilvl="4" w:tplc="1CBE2E7E" w:tentative="1">
      <w:start w:val="1"/>
      <w:numFmt w:val="bullet"/>
      <w:lvlText w:val="o"/>
      <w:lvlJc w:val="left"/>
      <w:pPr>
        <w:tabs>
          <w:tab w:val="num" w:pos="3600"/>
        </w:tabs>
        <w:ind w:left="3600" w:hanging="360"/>
      </w:pPr>
      <w:rPr>
        <w:rFonts w:hint="default" w:ascii="Courier New" w:hAnsi="Courier New" w:cs="Courier New"/>
      </w:rPr>
    </w:lvl>
    <w:lvl w:ilvl="5" w:tplc="F48A19C4" w:tentative="1">
      <w:start w:val="1"/>
      <w:numFmt w:val="bullet"/>
      <w:lvlText w:val=""/>
      <w:lvlJc w:val="left"/>
      <w:pPr>
        <w:tabs>
          <w:tab w:val="num" w:pos="4320"/>
        </w:tabs>
        <w:ind w:left="4320" w:hanging="360"/>
      </w:pPr>
      <w:rPr>
        <w:rFonts w:hint="default" w:ascii="Wingdings" w:hAnsi="Wingdings"/>
      </w:rPr>
    </w:lvl>
    <w:lvl w:ilvl="6" w:tplc="BE7E8300" w:tentative="1">
      <w:start w:val="1"/>
      <w:numFmt w:val="bullet"/>
      <w:lvlText w:val=""/>
      <w:lvlJc w:val="left"/>
      <w:pPr>
        <w:tabs>
          <w:tab w:val="num" w:pos="5040"/>
        </w:tabs>
        <w:ind w:left="5040" w:hanging="360"/>
      </w:pPr>
      <w:rPr>
        <w:rFonts w:hint="default" w:ascii="Symbol" w:hAnsi="Symbol"/>
      </w:rPr>
    </w:lvl>
    <w:lvl w:ilvl="7" w:tplc="0F8AA0DE" w:tentative="1">
      <w:start w:val="1"/>
      <w:numFmt w:val="bullet"/>
      <w:lvlText w:val="o"/>
      <w:lvlJc w:val="left"/>
      <w:pPr>
        <w:tabs>
          <w:tab w:val="num" w:pos="5760"/>
        </w:tabs>
        <w:ind w:left="5760" w:hanging="360"/>
      </w:pPr>
      <w:rPr>
        <w:rFonts w:hint="default" w:ascii="Courier New" w:hAnsi="Courier New" w:cs="Courier New"/>
      </w:rPr>
    </w:lvl>
    <w:lvl w:ilvl="8" w:tplc="01B85902"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35B55F8"/>
    <w:multiLevelType w:val="hybridMultilevel"/>
    <w:tmpl w:val="74D2FF3E"/>
    <w:lvl w:ilvl="0" w:tplc="EBA2344A">
      <w:start w:val="1"/>
      <w:numFmt w:val="decimal"/>
      <w:lvlText w:val="%1."/>
      <w:lvlJc w:val="left"/>
      <w:pPr>
        <w:ind w:left="432" w:hanging="360"/>
      </w:pPr>
    </w:lvl>
    <w:lvl w:ilvl="1" w:tplc="7D68A352" w:tentative="1">
      <w:start w:val="1"/>
      <w:numFmt w:val="lowerLetter"/>
      <w:lvlText w:val="%2."/>
      <w:lvlJc w:val="left"/>
      <w:pPr>
        <w:ind w:left="1152" w:hanging="360"/>
      </w:pPr>
    </w:lvl>
    <w:lvl w:ilvl="2" w:tplc="FF2CDFB4" w:tentative="1">
      <w:start w:val="1"/>
      <w:numFmt w:val="lowerRoman"/>
      <w:lvlText w:val="%3."/>
      <w:lvlJc w:val="right"/>
      <w:pPr>
        <w:ind w:left="1872" w:hanging="180"/>
      </w:pPr>
    </w:lvl>
    <w:lvl w:ilvl="3" w:tplc="A2EE349A" w:tentative="1">
      <w:start w:val="1"/>
      <w:numFmt w:val="decimal"/>
      <w:lvlText w:val="%4."/>
      <w:lvlJc w:val="left"/>
      <w:pPr>
        <w:ind w:left="2592" w:hanging="360"/>
      </w:pPr>
    </w:lvl>
    <w:lvl w:ilvl="4" w:tplc="4860FA54" w:tentative="1">
      <w:start w:val="1"/>
      <w:numFmt w:val="lowerLetter"/>
      <w:lvlText w:val="%5."/>
      <w:lvlJc w:val="left"/>
      <w:pPr>
        <w:ind w:left="3312" w:hanging="360"/>
      </w:pPr>
    </w:lvl>
    <w:lvl w:ilvl="5" w:tplc="2C08BD3A" w:tentative="1">
      <w:start w:val="1"/>
      <w:numFmt w:val="lowerRoman"/>
      <w:lvlText w:val="%6."/>
      <w:lvlJc w:val="right"/>
      <w:pPr>
        <w:ind w:left="4032" w:hanging="180"/>
      </w:pPr>
    </w:lvl>
    <w:lvl w:ilvl="6" w:tplc="F0FC9C66" w:tentative="1">
      <w:start w:val="1"/>
      <w:numFmt w:val="decimal"/>
      <w:lvlText w:val="%7."/>
      <w:lvlJc w:val="left"/>
      <w:pPr>
        <w:ind w:left="4752" w:hanging="360"/>
      </w:pPr>
    </w:lvl>
    <w:lvl w:ilvl="7" w:tplc="8144910A" w:tentative="1">
      <w:start w:val="1"/>
      <w:numFmt w:val="lowerLetter"/>
      <w:lvlText w:val="%8."/>
      <w:lvlJc w:val="left"/>
      <w:pPr>
        <w:ind w:left="5472" w:hanging="360"/>
      </w:pPr>
    </w:lvl>
    <w:lvl w:ilvl="8" w:tplc="BF2C8E92" w:tentative="1">
      <w:start w:val="1"/>
      <w:numFmt w:val="lowerRoman"/>
      <w:lvlText w:val="%9."/>
      <w:lvlJc w:val="right"/>
      <w:pPr>
        <w:ind w:left="6192" w:hanging="180"/>
      </w:pPr>
    </w:lvl>
  </w:abstractNum>
  <w:abstractNum w:abstractNumId="10" w15:restartNumberingAfterBreak="0">
    <w:nsid w:val="387F1CAD"/>
    <w:multiLevelType w:val="hybridMultilevel"/>
    <w:tmpl w:val="802CB628"/>
    <w:lvl w:ilvl="0" w:tplc="A28417E6">
      <w:start w:val="1"/>
      <w:numFmt w:val="decimal"/>
      <w:lvlText w:val="%1."/>
      <w:lvlJc w:val="left"/>
      <w:pPr>
        <w:ind w:left="720" w:hanging="360"/>
      </w:pPr>
    </w:lvl>
    <w:lvl w:ilvl="1" w:tplc="2EFA9618">
      <w:start w:val="1"/>
      <w:numFmt w:val="lowerLetter"/>
      <w:lvlText w:val="%2."/>
      <w:lvlJc w:val="left"/>
      <w:pPr>
        <w:ind w:left="1440" w:hanging="360"/>
      </w:pPr>
    </w:lvl>
    <w:lvl w:ilvl="2" w:tplc="8C762D48">
      <w:start w:val="1"/>
      <w:numFmt w:val="lowerRoman"/>
      <w:lvlText w:val="%3."/>
      <w:lvlJc w:val="right"/>
      <w:pPr>
        <w:ind w:left="2160" w:hanging="180"/>
      </w:pPr>
    </w:lvl>
    <w:lvl w:ilvl="3" w:tplc="739A6338">
      <w:start w:val="1"/>
      <w:numFmt w:val="decimal"/>
      <w:lvlText w:val="%4."/>
      <w:lvlJc w:val="left"/>
      <w:pPr>
        <w:ind w:left="2880" w:hanging="360"/>
      </w:pPr>
    </w:lvl>
    <w:lvl w:ilvl="4" w:tplc="BE2C4DE6">
      <w:start w:val="1"/>
      <w:numFmt w:val="lowerLetter"/>
      <w:lvlText w:val="%5."/>
      <w:lvlJc w:val="left"/>
      <w:pPr>
        <w:ind w:left="3600" w:hanging="360"/>
      </w:pPr>
    </w:lvl>
    <w:lvl w:ilvl="5" w:tplc="00C02B32">
      <w:start w:val="1"/>
      <w:numFmt w:val="lowerRoman"/>
      <w:lvlText w:val="%6."/>
      <w:lvlJc w:val="right"/>
      <w:pPr>
        <w:ind w:left="4320" w:hanging="180"/>
      </w:pPr>
    </w:lvl>
    <w:lvl w:ilvl="6" w:tplc="8C66BE92">
      <w:start w:val="1"/>
      <w:numFmt w:val="decimal"/>
      <w:lvlText w:val="%7."/>
      <w:lvlJc w:val="left"/>
      <w:pPr>
        <w:ind w:left="5040" w:hanging="360"/>
      </w:pPr>
    </w:lvl>
    <w:lvl w:ilvl="7" w:tplc="84FEAECA">
      <w:start w:val="1"/>
      <w:numFmt w:val="lowerLetter"/>
      <w:lvlText w:val="%8."/>
      <w:lvlJc w:val="left"/>
      <w:pPr>
        <w:ind w:left="5760" w:hanging="360"/>
      </w:pPr>
    </w:lvl>
    <w:lvl w:ilvl="8" w:tplc="04FA2506">
      <w:start w:val="1"/>
      <w:numFmt w:val="lowerRoman"/>
      <w:lvlText w:val="%9."/>
      <w:lvlJc w:val="right"/>
      <w:pPr>
        <w:ind w:left="6480" w:hanging="180"/>
      </w:pPr>
    </w:lvl>
  </w:abstractNum>
  <w:abstractNum w:abstractNumId="11" w15:restartNumberingAfterBreak="0">
    <w:nsid w:val="38E5554C"/>
    <w:multiLevelType w:val="hybridMultilevel"/>
    <w:tmpl w:val="27E49A7E"/>
    <w:lvl w:ilvl="0" w:tplc="8D009E5A">
      <w:start w:val="1"/>
      <w:numFmt w:val="bullet"/>
      <w:lvlText w:val="o"/>
      <w:lvlJc w:val="left"/>
      <w:pPr>
        <w:ind w:left="1440" w:hanging="360"/>
      </w:pPr>
      <w:rPr>
        <w:rFonts w:hint="default" w:ascii="Courier New" w:hAnsi="Courier New" w:cs="Courier New"/>
      </w:rPr>
    </w:lvl>
    <w:lvl w:ilvl="1" w:tplc="8DCEB096">
      <w:start w:val="1"/>
      <w:numFmt w:val="bullet"/>
      <w:lvlText w:val="o"/>
      <w:lvlJc w:val="left"/>
      <w:pPr>
        <w:ind w:left="2160" w:hanging="360"/>
      </w:pPr>
      <w:rPr>
        <w:rFonts w:hint="default" w:ascii="Courier New" w:hAnsi="Courier New" w:cs="Courier New"/>
      </w:rPr>
    </w:lvl>
    <w:lvl w:ilvl="2" w:tplc="0CE64F5C" w:tentative="1">
      <w:start w:val="1"/>
      <w:numFmt w:val="bullet"/>
      <w:lvlText w:val=""/>
      <w:lvlJc w:val="left"/>
      <w:pPr>
        <w:ind w:left="2880" w:hanging="360"/>
      </w:pPr>
      <w:rPr>
        <w:rFonts w:hint="default" w:ascii="Wingdings" w:hAnsi="Wingdings"/>
      </w:rPr>
    </w:lvl>
    <w:lvl w:ilvl="3" w:tplc="DE62D25A" w:tentative="1">
      <w:start w:val="1"/>
      <w:numFmt w:val="bullet"/>
      <w:lvlText w:val=""/>
      <w:lvlJc w:val="left"/>
      <w:pPr>
        <w:ind w:left="3600" w:hanging="360"/>
      </w:pPr>
      <w:rPr>
        <w:rFonts w:hint="default" w:ascii="Symbol" w:hAnsi="Symbol"/>
      </w:rPr>
    </w:lvl>
    <w:lvl w:ilvl="4" w:tplc="4C4204B0" w:tentative="1">
      <w:start w:val="1"/>
      <w:numFmt w:val="bullet"/>
      <w:lvlText w:val="o"/>
      <w:lvlJc w:val="left"/>
      <w:pPr>
        <w:ind w:left="4320" w:hanging="360"/>
      </w:pPr>
      <w:rPr>
        <w:rFonts w:hint="default" w:ascii="Courier New" w:hAnsi="Courier New" w:cs="Courier New"/>
      </w:rPr>
    </w:lvl>
    <w:lvl w:ilvl="5" w:tplc="1CECDA8A" w:tentative="1">
      <w:start w:val="1"/>
      <w:numFmt w:val="bullet"/>
      <w:lvlText w:val=""/>
      <w:lvlJc w:val="left"/>
      <w:pPr>
        <w:ind w:left="5040" w:hanging="360"/>
      </w:pPr>
      <w:rPr>
        <w:rFonts w:hint="default" w:ascii="Wingdings" w:hAnsi="Wingdings"/>
      </w:rPr>
    </w:lvl>
    <w:lvl w:ilvl="6" w:tplc="8BB66CFC" w:tentative="1">
      <w:start w:val="1"/>
      <w:numFmt w:val="bullet"/>
      <w:lvlText w:val=""/>
      <w:lvlJc w:val="left"/>
      <w:pPr>
        <w:ind w:left="5760" w:hanging="360"/>
      </w:pPr>
      <w:rPr>
        <w:rFonts w:hint="default" w:ascii="Symbol" w:hAnsi="Symbol"/>
      </w:rPr>
    </w:lvl>
    <w:lvl w:ilvl="7" w:tplc="79BED502" w:tentative="1">
      <w:start w:val="1"/>
      <w:numFmt w:val="bullet"/>
      <w:lvlText w:val="o"/>
      <w:lvlJc w:val="left"/>
      <w:pPr>
        <w:ind w:left="6480" w:hanging="360"/>
      </w:pPr>
      <w:rPr>
        <w:rFonts w:hint="default" w:ascii="Courier New" w:hAnsi="Courier New" w:cs="Courier New"/>
      </w:rPr>
    </w:lvl>
    <w:lvl w:ilvl="8" w:tplc="260875FA" w:tentative="1">
      <w:start w:val="1"/>
      <w:numFmt w:val="bullet"/>
      <w:lvlText w:val=""/>
      <w:lvlJc w:val="left"/>
      <w:pPr>
        <w:ind w:left="7200" w:hanging="360"/>
      </w:pPr>
      <w:rPr>
        <w:rFonts w:hint="default" w:ascii="Wingdings" w:hAnsi="Wingdings"/>
      </w:rPr>
    </w:lvl>
  </w:abstractNum>
  <w:abstractNum w:abstractNumId="12" w15:restartNumberingAfterBreak="0">
    <w:nsid w:val="3FAB4CD2"/>
    <w:multiLevelType w:val="hybridMultilevel"/>
    <w:tmpl w:val="9B44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81F33"/>
    <w:multiLevelType w:val="hybridMultilevel"/>
    <w:tmpl w:val="2B5237CC"/>
    <w:lvl w:ilvl="0" w:tplc="2F86ABE2">
      <w:start w:val="1"/>
      <w:numFmt w:val="bullet"/>
      <w:lvlText w:val=""/>
      <w:lvlJc w:val="left"/>
      <w:pPr>
        <w:ind w:left="720" w:hanging="360"/>
      </w:pPr>
      <w:rPr>
        <w:rFonts w:hint="default" w:ascii="Symbol" w:hAnsi="Symbol"/>
      </w:rPr>
    </w:lvl>
    <w:lvl w:ilvl="1" w:tplc="6CFA388C" w:tentative="1">
      <w:start w:val="1"/>
      <w:numFmt w:val="bullet"/>
      <w:lvlText w:val="o"/>
      <w:lvlJc w:val="left"/>
      <w:pPr>
        <w:ind w:left="1440" w:hanging="360"/>
      </w:pPr>
      <w:rPr>
        <w:rFonts w:hint="default" w:ascii="Courier New" w:hAnsi="Courier New" w:cs="Courier New"/>
      </w:rPr>
    </w:lvl>
    <w:lvl w:ilvl="2" w:tplc="E5E0660E" w:tentative="1">
      <w:start w:val="1"/>
      <w:numFmt w:val="bullet"/>
      <w:lvlText w:val=""/>
      <w:lvlJc w:val="left"/>
      <w:pPr>
        <w:ind w:left="2160" w:hanging="360"/>
      </w:pPr>
      <w:rPr>
        <w:rFonts w:hint="default" w:ascii="Wingdings" w:hAnsi="Wingdings"/>
      </w:rPr>
    </w:lvl>
    <w:lvl w:ilvl="3" w:tplc="9786981E" w:tentative="1">
      <w:start w:val="1"/>
      <w:numFmt w:val="bullet"/>
      <w:lvlText w:val=""/>
      <w:lvlJc w:val="left"/>
      <w:pPr>
        <w:ind w:left="2880" w:hanging="360"/>
      </w:pPr>
      <w:rPr>
        <w:rFonts w:hint="default" w:ascii="Symbol" w:hAnsi="Symbol"/>
      </w:rPr>
    </w:lvl>
    <w:lvl w:ilvl="4" w:tplc="62A85554" w:tentative="1">
      <w:start w:val="1"/>
      <w:numFmt w:val="bullet"/>
      <w:lvlText w:val="o"/>
      <w:lvlJc w:val="left"/>
      <w:pPr>
        <w:ind w:left="3600" w:hanging="360"/>
      </w:pPr>
      <w:rPr>
        <w:rFonts w:hint="default" w:ascii="Courier New" w:hAnsi="Courier New" w:cs="Courier New"/>
      </w:rPr>
    </w:lvl>
    <w:lvl w:ilvl="5" w:tplc="CB7CDB10" w:tentative="1">
      <w:start w:val="1"/>
      <w:numFmt w:val="bullet"/>
      <w:lvlText w:val=""/>
      <w:lvlJc w:val="left"/>
      <w:pPr>
        <w:ind w:left="4320" w:hanging="360"/>
      </w:pPr>
      <w:rPr>
        <w:rFonts w:hint="default" w:ascii="Wingdings" w:hAnsi="Wingdings"/>
      </w:rPr>
    </w:lvl>
    <w:lvl w:ilvl="6" w:tplc="8F9A7D6E" w:tentative="1">
      <w:start w:val="1"/>
      <w:numFmt w:val="bullet"/>
      <w:lvlText w:val=""/>
      <w:lvlJc w:val="left"/>
      <w:pPr>
        <w:ind w:left="5040" w:hanging="360"/>
      </w:pPr>
      <w:rPr>
        <w:rFonts w:hint="default" w:ascii="Symbol" w:hAnsi="Symbol"/>
      </w:rPr>
    </w:lvl>
    <w:lvl w:ilvl="7" w:tplc="7DCEB4B8" w:tentative="1">
      <w:start w:val="1"/>
      <w:numFmt w:val="bullet"/>
      <w:lvlText w:val="o"/>
      <w:lvlJc w:val="left"/>
      <w:pPr>
        <w:ind w:left="5760" w:hanging="360"/>
      </w:pPr>
      <w:rPr>
        <w:rFonts w:hint="default" w:ascii="Courier New" w:hAnsi="Courier New" w:cs="Courier New"/>
      </w:rPr>
    </w:lvl>
    <w:lvl w:ilvl="8" w:tplc="9864DEC6" w:tentative="1">
      <w:start w:val="1"/>
      <w:numFmt w:val="bullet"/>
      <w:lvlText w:val=""/>
      <w:lvlJc w:val="left"/>
      <w:pPr>
        <w:ind w:left="6480" w:hanging="360"/>
      </w:pPr>
      <w:rPr>
        <w:rFonts w:hint="default" w:ascii="Wingdings" w:hAnsi="Wingdings"/>
      </w:rPr>
    </w:lvl>
  </w:abstractNum>
  <w:abstractNum w:abstractNumId="14" w15:restartNumberingAfterBreak="0">
    <w:nsid w:val="42455E10"/>
    <w:multiLevelType w:val="hybridMultilevel"/>
    <w:tmpl w:val="00000000"/>
    <w:lvl w:ilvl="0" w:tplc="9AD2F03C">
      <w:start w:val="1"/>
      <w:numFmt w:val="bullet"/>
      <w:lvlText w:val=""/>
      <w:lvlJc w:val="left"/>
      <w:pPr>
        <w:ind w:left="720" w:hanging="360"/>
      </w:pPr>
      <w:rPr>
        <w:rFonts w:hint="default" w:ascii="Symbol" w:hAnsi="Symbol"/>
      </w:rPr>
    </w:lvl>
    <w:lvl w:ilvl="1" w:tplc="F6DA8CC4">
      <w:start w:val="1"/>
      <w:numFmt w:val="bullet"/>
      <w:lvlText w:val="o"/>
      <w:lvlJc w:val="left"/>
      <w:pPr>
        <w:ind w:left="1440" w:hanging="360"/>
      </w:pPr>
      <w:rPr>
        <w:rFonts w:hint="default" w:ascii="Courier New" w:hAnsi="Courier New"/>
      </w:rPr>
    </w:lvl>
    <w:lvl w:ilvl="2" w:tplc="DC96FAF6">
      <w:start w:val="1"/>
      <w:numFmt w:val="bullet"/>
      <w:lvlText w:val=""/>
      <w:lvlJc w:val="left"/>
      <w:pPr>
        <w:ind w:left="2160" w:hanging="360"/>
      </w:pPr>
      <w:rPr>
        <w:rFonts w:hint="default" w:ascii="Wingdings" w:hAnsi="Wingdings"/>
      </w:rPr>
    </w:lvl>
    <w:lvl w:ilvl="3" w:tplc="61EC020A">
      <w:start w:val="1"/>
      <w:numFmt w:val="bullet"/>
      <w:lvlText w:val=""/>
      <w:lvlJc w:val="left"/>
      <w:pPr>
        <w:ind w:left="2880" w:hanging="360"/>
      </w:pPr>
      <w:rPr>
        <w:rFonts w:hint="default" w:ascii="Symbol" w:hAnsi="Symbol"/>
      </w:rPr>
    </w:lvl>
    <w:lvl w:ilvl="4" w:tplc="8E7CB5BA">
      <w:start w:val="1"/>
      <w:numFmt w:val="bullet"/>
      <w:lvlText w:val="o"/>
      <w:lvlJc w:val="left"/>
      <w:pPr>
        <w:ind w:left="3600" w:hanging="360"/>
      </w:pPr>
      <w:rPr>
        <w:rFonts w:hint="default" w:ascii="Courier New" w:hAnsi="Courier New"/>
      </w:rPr>
    </w:lvl>
    <w:lvl w:ilvl="5" w:tplc="3BC0B836">
      <w:start w:val="1"/>
      <w:numFmt w:val="bullet"/>
      <w:lvlText w:val=""/>
      <w:lvlJc w:val="left"/>
      <w:pPr>
        <w:ind w:left="4320" w:hanging="360"/>
      </w:pPr>
      <w:rPr>
        <w:rFonts w:hint="default" w:ascii="Wingdings" w:hAnsi="Wingdings"/>
      </w:rPr>
    </w:lvl>
    <w:lvl w:ilvl="6" w:tplc="A7C25400">
      <w:start w:val="1"/>
      <w:numFmt w:val="bullet"/>
      <w:lvlText w:val=""/>
      <w:lvlJc w:val="left"/>
      <w:pPr>
        <w:ind w:left="5040" w:hanging="360"/>
      </w:pPr>
      <w:rPr>
        <w:rFonts w:hint="default" w:ascii="Symbol" w:hAnsi="Symbol"/>
      </w:rPr>
    </w:lvl>
    <w:lvl w:ilvl="7" w:tplc="F3C438DA">
      <w:start w:val="1"/>
      <w:numFmt w:val="bullet"/>
      <w:lvlText w:val="o"/>
      <w:lvlJc w:val="left"/>
      <w:pPr>
        <w:ind w:left="5760" w:hanging="360"/>
      </w:pPr>
      <w:rPr>
        <w:rFonts w:hint="default" w:ascii="Courier New" w:hAnsi="Courier New"/>
      </w:rPr>
    </w:lvl>
    <w:lvl w:ilvl="8" w:tplc="9614140A">
      <w:start w:val="1"/>
      <w:numFmt w:val="bullet"/>
      <w:lvlText w:val=""/>
      <w:lvlJc w:val="left"/>
      <w:pPr>
        <w:ind w:left="6480" w:hanging="360"/>
      </w:pPr>
      <w:rPr>
        <w:rFonts w:hint="default" w:ascii="Wingdings" w:hAnsi="Wingdings"/>
      </w:rPr>
    </w:lvl>
  </w:abstractNum>
  <w:abstractNum w:abstractNumId="15" w15:restartNumberingAfterBreak="0">
    <w:nsid w:val="459A725E"/>
    <w:multiLevelType w:val="hybridMultilevel"/>
    <w:tmpl w:val="0A223950"/>
    <w:lvl w:ilvl="0" w:tplc="1102D9A2">
      <w:start w:val="1"/>
      <w:numFmt w:val="bullet"/>
      <w:lvlText w:val=""/>
      <w:lvlJc w:val="left"/>
      <w:pPr>
        <w:ind w:left="720" w:hanging="360"/>
      </w:pPr>
      <w:rPr>
        <w:rFonts w:hint="default" w:ascii="Symbol" w:hAnsi="Symbol"/>
      </w:rPr>
    </w:lvl>
    <w:lvl w:ilvl="1" w:tplc="D5BACADE">
      <w:start w:val="1"/>
      <w:numFmt w:val="bullet"/>
      <w:lvlText w:val="o"/>
      <w:lvlJc w:val="left"/>
      <w:pPr>
        <w:ind w:left="1440" w:hanging="360"/>
      </w:pPr>
      <w:rPr>
        <w:rFonts w:hint="default" w:ascii="Courier New" w:hAnsi="Courier New" w:cs="Courier New"/>
      </w:rPr>
    </w:lvl>
    <w:lvl w:ilvl="2" w:tplc="3B2C5EA6" w:tentative="1">
      <w:start w:val="1"/>
      <w:numFmt w:val="bullet"/>
      <w:lvlText w:val=""/>
      <w:lvlJc w:val="left"/>
      <w:pPr>
        <w:ind w:left="2160" w:hanging="360"/>
      </w:pPr>
      <w:rPr>
        <w:rFonts w:hint="default" w:ascii="Wingdings" w:hAnsi="Wingdings"/>
      </w:rPr>
    </w:lvl>
    <w:lvl w:ilvl="3" w:tplc="877649FE" w:tentative="1">
      <w:start w:val="1"/>
      <w:numFmt w:val="bullet"/>
      <w:lvlText w:val=""/>
      <w:lvlJc w:val="left"/>
      <w:pPr>
        <w:ind w:left="2880" w:hanging="360"/>
      </w:pPr>
      <w:rPr>
        <w:rFonts w:hint="default" w:ascii="Symbol" w:hAnsi="Symbol"/>
      </w:rPr>
    </w:lvl>
    <w:lvl w:ilvl="4" w:tplc="277C315A" w:tentative="1">
      <w:start w:val="1"/>
      <w:numFmt w:val="bullet"/>
      <w:lvlText w:val="o"/>
      <w:lvlJc w:val="left"/>
      <w:pPr>
        <w:ind w:left="3600" w:hanging="360"/>
      </w:pPr>
      <w:rPr>
        <w:rFonts w:hint="default" w:ascii="Courier New" w:hAnsi="Courier New" w:cs="Courier New"/>
      </w:rPr>
    </w:lvl>
    <w:lvl w:ilvl="5" w:tplc="BCE07500" w:tentative="1">
      <w:start w:val="1"/>
      <w:numFmt w:val="bullet"/>
      <w:lvlText w:val=""/>
      <w:lvlJc w:val="left"/>
      <w:pPr>
        <w:ind w:left="4320" w:hanging="360"/>
      </w:pPr>
      <w:rPr>
        <w:rFonts w:hint="default" w:ascii="Wingdings" w:hAnsi="Wingdings"/>
      </w:rPr>
    </w:lvl>
    <w:lvl w:ilvl="6" w:tplc="1DB65812" w:tentative="1">
      <w:start w:val="1"/>
      <w:numFmt w:val="bullet"/>
      <w:lvlText w:val=""/>
      <w:lvlJc w:val="left"/>
      <w:pPr>
        <w:ind w:left="5040" w:hanging="360"/>
      </w:pPr>
      <w:rPr>
        <w:rFonts w:hint="default" w:ascii="Symbol" w:hAnsi="Symbol"/>
      </w:rPr>
    </w:lvl>
    <w:lvl w:ilvl="7" w:tplc="2F6481B8" w:tentative="1">
      <w:start w:val="1"/>
      <w:numFmt w:val="bullet"/>
      <w:lvlText w:val="o"/>
      <w:lvlJc w:val="left"/>
      <w:pPr>
        <w:ind w:left="5760" w:hanging="360"/>
      </w:pPr>
      <w:rPr>
        <w:rFonts w:hint="default" w:ascii="Courier New" w:hAnsi="Courier New" w:cs="Courier New"/>
      </w:rPr>
    </w:lvl>
    <w:lvl w:ilvl="8" w:tplc="1702FF78" w:tentative="1">
      <w:start w:val="1"/>
      <w:numFmt w:val="bullet"/>
      <w:lvlText w:val=""/>
      <w:lvlJc w:val="left"/>
      <w:pPr>
        <w:ind w:left="6480" w:hanging="360"/>
      </w:pPr>
      <w:rPr>
        <w:rFonts w:hint="default" w:ascii="Wingdings" w:hAnsi="Wingdings"/>
      </w:rPr>
    </w:lvl>
  </w:abstractNum>
  <w:abstractNum w:abstractNumId="16" w15:restartNumberingAfterBreak="0">
    <w:nsid w:val="4AAB3FCB"/>
    <w:multiLevelType w:val="hybridMultilevel"/>
    <w:tmpl w:val="247AA9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B5000ED"/>
    <w:multiLevelType w:val="hybridMultilevel"/>
    <w:tmpl w:val="60DE9BC0"/>
    <w:lvl w:ilvl="0" w:tplc="21C254B6">
      <w:start w:val="1"/>
      <w:numFmt w:val="bullet"/>
      <w:lvlText w:val=""/>
      <w:lvlJc w:val="left"/>
      <w:pPr>
        <w:ind w:left="360" w:hanging="360"/>
      </w:pPr>
      <w:rPr>
        <w:rFonts w:hint="default" w:ascii="Wingdings" w:hAnsi="Wingdings"/>
      </w:rPr>
    </w:lvl>
    <w:lvl w:ilvl="1" w:tplc="655AB704">
      <w:start w:val="1"/>
      <w:numFmt w:val="bullet"/>
      <w:lvlText w:val="o"/>
      <w:lvlJc w:val="left"/>
      <w:pPr>
        <w:ind w:left="1080" w:hanging="360"/>
      </w:pPr>
      <w:rPr>
        <w:rFonts w:hint="default" w:ascii="Courier New" w:hAnsi="Courier New" w:cs="Courier New"/>
      </w:rPr>
    </w:lvl>
    <w:lvl w:ilvl="2" w:tplc="B29C7800">
      <w:start w:val="1"/>
      <w:numFmt w:val="bullet"/>
      <w:lvlText w:val=""/>
      <w:lvlJc w:val="left"/>
      <w:pPr>
        <w:ind w:left="1800" w:hanging="360"/>
      </w:pPr>
      <w:rPr>
        <w:rFonts w:hint="default" w:ascii="Wingdings" w:hAnsi="Wingdings"/>
      </w:rPr>
    </w:lvl>
    <w:lvl w:ilvl="3" w:tplc="2B3882E0">
      <w:start w:val="1"/>
      <w:numFmt w:val="bullet"/>
      <w:lvlText w:val=""/>
      <w:lvlJc w:val="left"/>
      <w:pPr>
        <w:ind w:left="2520" w:hanging="360"/>
      </w:pPr>
      <w:rPr>
        <w:rFonts w:hint="default" w:ascii="Symbol" w:hAnsi="Symbol"/>
      </w:rPr>
    </w:lvl>
    <w:lvl w:ilvl="4" w:tplc="4A30775A">
      <w:start w:val="1"/>
      <w:numFmt w:val="bullet"/>
      <w:lvlText w:val="o"/>
      <w:lvlJc w:val="left"/>
      <w:pPr>
        <w:ind w:left="3240" w:hanging="360"/>
      </w:pPr>
      <w:rPr>
        <w:rFonts w:hint="default" w:ascii="Courier New" w:hAnsi="Courier New" w:cs="Courier New"/>
      </w:rPr>
    </w:lvl>
    <w:lvl w:ilvl="5" w:tplc="1D46542E">
      <w:start w:val="1"/>
      <w:numFmt w:val="bullet"/>
      <w:lvlText w:val=""/>
      <w:lvlJc w:val="left"/>
      <w:pPr>
        <w:ind w:left="3960" w:hanging="360"/>
      </w:pPr>
      <w:rPr>
        <w:rFonts w:hint="default" w:ascii="Wingdings" w:hAnsi="Wingdings"/>
      </w:rPr>
    </w:lvl>
    <w:lvl w:ilvl="6" w:tplc="DEA86FD6">
      <w:start w:val="1"/>
      <w:numFmt w:val="bullet"/>
      <w:lvlText w:val=""/>
      <w:lvlJc w:val="left"/>
      <w:pPr>
        <w:ind w:left="4680" w:hanging="360"/>
      </w:pPr>
      <w:rPr>
        <w:rFonts w:hint="default" w:ascii="Symbol" w:hAnsi="Symbol"/>
      </w:rPr>
    </w:lvl>
    <w:lvl w:ilvl="7" w:tplc="DB90DD92">
      <w:start w:val="1"/>
      <w:numFmt w:val="bullet"/>
      <w:lvlText w:val="o"/>
      <w:lvlJc w:val="left"/>
      <w:pPr>
        <w:ind w:left="5400" w:hanging="360"/>
      </w:pPr>
      <w:rPr>
        <w:rFonts w:hint="default" w:ascii="Courier New" w:hAnsi="Courier New" w:cs="Courier New"/>
      </w:rPr>
    </w:lvl>
    <w:lvl w:ilvl="8" w:tplc="D2CC9656">
      <w:start w:val="1"/>
      <w:numFmt w:val="bullet"/>
      <w:lvlText w:val=""/>
      <w:lvlJc w:val="left"/>
      <w:pPr>
        <w:ind w:left="6120" w:hanging="360"/>
      </w:pPr>
      <w:rPr>
        <w:rFonts w:hint="default" w:ascii="Wingdings" w:hAnsi="Wingdings"/>
      </w:rPr>
    </w:lvl>
  </w:abstractNum>
  <w:abstractNum w:abstractNumId="18" w15:restartNumberingAfterBreak="0">
    <w:nsid w:val="527A55F1"/>
    <w:multiLevelType w:val="hybridMultilevel"/>
    <w:tmpl w:val="9BA6DE4C"/>
    <w:lvl w:ilvl="0" w:tplc="9AC4C1D4">
      <w:start w:val="1"/>
      <w:numFmt w:val="decimal"/>
      <w:lvlText w:val="%1."/>
      <w:lvlJc w:val="left"/>
      <w:pPr>
        <w:ind w:left="720" w:hanging="360"/>
      </w:pPr>
    </w:lvl>
    <w:lvl w:ilvl="1" w:tplc="9A36A006">
      <w:start w:val="1"/>
      <w:numFmt w:val="lowerLetter"/>
      <w:lvlText w:val="%2."/>
      <w:lvlJc w:val="left"/>
      <w:pPr>
        <w:ind w:left="1440" w:hanging="360"/>
      </w:pPr>
    </w:lvl>
    <w:lvl w:ilvl="2" w:tplc="7974BE86">
      <w:start w:val="1"/>
      <w:numFmt w:val="lowerRoman"/>
      <w:lvlText w:val="%3."/>
      <w:lvlJc w:val="right"/>
      <w:pPr>
        <w:ind w:left="2160" w:hanging="180"/>
      </w:pPr>
    </w:lvl>
    <w:lvl w:ilvl="3" w:tplc="B742F35C">
      <w:start w:val="1"/>
      <w:numFmt w:val="decimal"/>
      <w:lvlText w:val="%4."/>
      <w:lvlJc w:val="left"/>
      <w:pPr>
        <w:ind w:left="2880" w:hanging="360"/>
      </w:pPr>
    </w:lvl>
    <w:lvl w:ilvl="4" w:tplc="CBB8FF3C">
      <w:start w:val="1"/>
      <w:numFmt w:val="lowerLetter"/>
      <w:lvlText w:val="%5."/>
      <w:lvlJc w:val="left"/>
      <w:pPr>
        <w:ind w:left="3600" w:hanging="360"/>
      </w:pPr>
    </w:lvl>
    <w:lvl w:ilvl="5" w:tplc="3B689184">
      <w:start w:val="1"/>
      <w:numFmt w:val="lowerRoman"/>
      <w:lvlText w:val="%6."/>
      <w:lvlJc w:val="right"/>
      <w:pPr>
        <w:ind w:left="4320" w:hanging="180"/>
      </w:pPr>
    </w:lvl>
    <w:lvl w:ilvl="6" w:tplc="13608FA0">
      <w:start w:val="1"/>
      <w:numFmt w:val="decimal"/>
      <w:lvlText w:val="%7."/>
      <w:lvlJc w:val="left"/>
      <w:pPr>
        <w:ind w:left="5040" w:hanging="360"/>
      </w:pPr>
    </w:lvl>
    <w:lvl w:ilvl="7" w:tplc="7D021F94">
      <w:start w:val="1"/>
      <w:numFmt w:val="lowerLetter"/>
      <w:lvlText w:val="%8."/>
      <w:lvlJc w:val="left"/>
      <w:pPr>
        <w:ind w:left="5760" w:hanging="360"/>
      </w:pPr>
    </w:lvl>
    <w:lvl w:ilvl="8" w:tplc="B518F388">
      <w:start w:val="1"/>
      <w:numFmt w:val="lowerRoman"/>
      <w:lvlText w:val="%9."/>
      <w:lvlJc w:val="right"/>
      <w:pPr>
        <w:ind w:left="6480" w:hanging="180"/>
      </w:pPr>
    </w:lvl>
  </w:abstractNum>
  <w:abstractNum w:abstractNumId="19" w15:restartNumberingAfterBreak="0">
    <w:nsid w:val="587B4199"/>
    <w:multiLevelType w:val="hybridMultilevel"/>
    <w:tmpl w:val="7C46FF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E110F57"/>
    <w:multiLevelType w:val="hybridMultilevel"/>
    <w:tmpl w:val="1C682EC0"/>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67B020C6"/>
    <w:multiLevelType w:val="hybridMultilevel"/>
    <w:tmpl w:val="EF145442"/>
    <w:lvl w:ilvl="0" w:tplc="C5F02F9A">
      <w:start w:val="1"/>
      <w:numFmt w:val="bullet"/>
      <w:lvlText w:val=""/>
      <w:lvlJc w:val="left"/>
      <w:pPr>
        <w:ind w:left="720" w:hanging="360"/>
      </w:pPr>
      <w:rPr>
        <w:rFonts w:hint="default" w:ascii="Symbol" w:hAnsi="Symbol"/>
      </w:rPr>
    </w:lvl>
    <w:lvl w:ilvl="1" w:tplc="939E7E38" w:tentative="1">
      <w:start w:val="1"/>
      <w:numFmt w:val="bullet"/>
      <w:lvlText w:val="o"/>
      <w:lvlJc w:val="left"/>
      <w:pPr>
        <w:ind w:left="1440" w:hanging="360"/>
      </w:pPr>
      <w:rPr>
        <w:rFonts w:hint="default" w:ascii="Courier New" w:hAnsi="Courier New" w:cs="Courier New"/>
      </w:rPr>
    </w:lvl>
    <w:lvl w:ilvl="2" w:tplc="902A3708" w:tentative="1">
      <w:start w:val="1"/>
      <w:numFmt w:val="bullet"/>
      <w:lvlText w:val=""/>
      <w:lvlJc w:val="left"/>
      <w:pPr>
        <w:ind w:left="2160" w:hanging="360"/>
      </w:pPr>
      <w:rPr>
        <w:rFonts w:hint="default" w:ascii="Wingdings" w:hAnsi="Wingdings"/>
      </w:rPr>
    </w:lvl>
    <w:lvl w:ilvl="3" w:tplc="AC98EC88" w:tentative="1">
      <w:start w:val="1"/>
      <w:numFmt w:val="bullet"/>
      <w:lvlText w:val=""/>
      <w:lvlJc w:val="left"/>
      <w:pPr>
        <w:ind w:left="2880" w:hanging="360"/>
      </w:pPr>
      <w:rPr>
        <w:rFonts w:hint="default" w:ascii="Symbol" w:hAnsi="Symbol"/>
      </w:rPr>
    </w:lvl>
    <w:lvl w:ilvl="4" w:tplc="CA4E99F2" w:tentative="1">
      <w:start w:val="1"/>
      <w:numFmt w:val="bullet"/>
      <w:lvlText w:val="o"/>
      <w:lvlJc w:val="left"/>
      <w:pPr>
        <w:ind w:left="3600" w:hanging="360"/>
      </w:pPr>
      <w:rPr>
        <w:rFonts w:hint="default" w:ascii="Courier New" w:hAnsi="Courier New" w:cs="Courier New"/>
      </w:rPr>
    </w:lvl>
    <w:lvl w:ilvl="5" w:tplc="4BFC8028" w:tentative="1">
      <w:start w:val="1"/>
      <w:numFmt w:val="bullet"/>
      <w:lvlText w:val=""/>
      <w:lvlJc w:val="left"/>
      <w:pPr>
        <w:ind w:left="4320" w:hanging="360"/>
      </w:pPr>
      <w:rPr>
        <w:rFonts w:hint="default" w:ascii="Wingdings" w:hAnsi="Wingdings"/>
      </w:rPr>
    </w:lvl>
    <w:lvl w:ilvl="6" w:tplc="FE6891D8" w:tentative="1">
      <w:start w:val="1"/>
      <w:numFmt w:val="bullet"/>
      <w:lvlText w:val=""/>
      <w:lvlJc w:val="left"/>
      <w:pPr>
        <w:ind w:left="5040" w:hanging="360"/>
      </w:pPr>
      <w:rPr>
        <w:rFonts w:hint="default" w:ascii="Symbol" w:hAnsi="Symbol"/>
      </w:rPr>
    </w:lvl>
    <w:lvl w:ilvl="7" w:tplc="B75CE4DA" w:tentative="1">
      <w:start w:val="1"/>
      <w:numFmt w:val="bullet"/>
      <w:lvlText w:val="o"/>
      <w:lvlJc w:val="left"/>
      <w:pPr>
        <w:ind w:left="5760" w:hanging="360"/>
      </w:pPr>
      <w:rPr>
        <w:rFonts w:hint="default" w:ascii="Courier New" w:hAnsi="Courier New" w:cs="Courier New"/>
      </w:rPr>
    </w:lvl>
    <w:lvl w:ilvl="8" w:tplc="1FE4F3FE" w:tentative="1">
      <w:start w:val="1"/>
      <w:numFmt w:val="bullet"/>
      <w:lvlText w:val=""/>
      <w:lvlJc w:val="left"/>
      <w:pPr>
        <w:ind w:left="6480" w:hanging="360"/>
      </w:pPr>
      <w:rPr>
        <w:rFonts w:hint="default" w:ascii="Wingdings" w:hAnsi="Wingdings"/>
      </w:rPr>
    </w:lvl>
  </w:abstractNum>
  <w:abstractNum w:abstractNumId="22" w15:restartNumberingAfterBreak="0">
    <w:nsid w:val="688923BB"/>
    <w:multiLevelType w:val="multilevel"/>
    <w:tmpl w:val="F036F2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4CB686D"/>
    <w:multiLevelType w:val="hybridMultilevel"/>
    <w:tmpl w:val="E4841E3E"/>
    <w:lvl w:ilvl="0" w:tplc="33268A28">
      <w:start w:val="1"/>
      <w:numFmt w:val="bullet"/>
      <w:lvlText w:val=""/>
      <w:lvlJc w:val="left"/>
      <w:pPr>
        <w:ind w:left="576" w:hanging="360"/>
      </w:pPr>
      <w:rPr>
        <w:rFonts w:hint="default" w:ascii="Symbol" w:hAnsi="Symbol"/>
      </w:rPr>
    </w:lvl>
    <w:lvl w:ilvl="1" w:tplc="81B6AF4C" w:tentative="1">
      <w:start w:val="1"/>
      <w:numFmt w:val="bullet"/>
      <w:lvlText w:val="o"/>
      <w:lvlJc w:val="left"/>
      <w:pPr>
        <w:ind w:left="1296" w:hanging="360"/>
      </w:pPr>
      <w:rPr>
        <w:rFonts w:hint="default" w:ascii="Courier New" w:hAnsi="Courier New" w:cs="Courier New"/>
      </w:rPr>
    </w:lvl>
    <w:lvl w:ilvl="2" w:tplc="72C673F2" w:tentative="1">
      <w:start w:val="1"/>
      <w:numFmt w:val="bullet"/>
      <w:lvlText w:val=""/>
      <w:lvlJc w:val="left"/>
      <w:pPr>
        <w:ind w:left="2016" w:hanging="360"/>
      </w:pPr>
      <w:rPr>
        <w:rFonts w:hint="default" w:ascii="Wingdings" w:hAnsi="Wingdings"/>
      </w:rPr>
    </w:lvl>
    <w:lvl w:ilvl="3" w:tplc="9678EF66" w:tentative="1">
      <w:start w:val="1"/>
      <w:numFmt w:val="bullet"/>
      <w:lvlText w:val=""/>
      <w:lvlJc w:val="left"/>
      <w:pPr>
        <w:ind w:left="2736" w:hanging="360"/>
      </w:pPr>
      <w:rPr>
        <w:rFonts w:hint="default" w:ascii="Symbol" w:hAnsi="Symbol"/>
      </w:rPr>
    </w:lvl>
    <w:lvl w:ilvl="4" w:tplc="A7EC853C" w:tentative="1">
      <w:start w:val="1"/>
      <w:numFmt w:val="bullet"/>
      <w:lvlText w:val="o"/>
      <w:lvlJc w:val="left"/>
      <w:pPr>
        <w:ind w:left="3456" w:hanging="360"/>
      </w:pPr>
      <w:rPr>
        <w:rFonts w:hint="default" w:ascii="Courier New" w:hAnsi="Courier New" w:cs="Courier New"/>
      </w:rPr>
    </w:lvl>
    <w:lvl w:ilvl="5" w:tplc="B8ECB872" w:tentative="1">
      <w:start w:val="1"/>
      <w:numFmt w:val="bullet"/>
      <w:lvlText w:val=""/>
      <w:lvlJc w:val="left"/>
      <w:pPr>
        <w:ind w:left="4176" w:hanging="360"/>
      </w:pPr>
      <w:rPr>
        <w:rFonts w:hint="default" w:ascii="Wingdings" w:hAnsi="Wingdings"/>
      </w:rPr>
    </w:lvl>
    <w:lvl w:ilvl="6" w:tplc="9F26F56E" w:tentative="1">
      <w:start w:val="1"/>
      <w:numFmt w:val="bullet"/>
      <w:lvlText w:val=""/>
      <w:lvlJc w:val="left"/>
      <w:pPr>
        <w:ind w:left="4896" w:hanging="360"/>
      </w:pPr>
      <w:rPr>
        <w:rFonts w:hint="default" w:ascii="Symbol" w:hAnsi="Symbol"/>
      </w:rPr>
    </w:lvl>
    <w:lvl w:ilvl="7" w:tplc="478AFC34" w:tentative="1">
      <w:start w:val="1"/>
      <w:numFmt w:val="bullet"/>
      <w:lvlText w:val="o"/>
      <w:lvlJc w:val="left"/>
      <w:pPr>
        <w:ind w:left="5616" w:hanging="360"/>
      </w:pPr>
      <w:rPr>
        <w:rFonts w:hint="default" w:ascii="Courier New" w:hAnsi="Courier New" w:cs="Courier New"/>
      </w:rPr>
    </w:lvl>
    <w:lvl w:ilvl="8" w:tplc="23D02918" w:tentative="1">
      <w:start w:val="1"/>
      <w:numFmt w:val="bullet"/>
      <w:lvlText w:val=""/>
      <w:lvlJc w:val="left"/>
      <w:pPr>
        <w:ind w:left="6336" w:hanging="360"/>
      </w:pPr>
      <w:rPr>
        <w:rFonts w:hint="default" w:ascii="Wingdings" w:hAnsi="Wingdings"/>
      </w:rPr>
    </w:lvl>
  </w:abstractNum>
  <w:abstractNum w:abstractNumId="24" w15:restartNumberingAfterBreak="0">
    <w:nsid w:val="7944655A"/>
    <w:multiLevelType w:val="hybridMultilevel"/>
    <w:tmpl w:val="5FF48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1264971">
    <w:abstractNumId w:val="10"/>
  </w:num>
  <w:num w:numId="2" w16cid:durableId="1586259406">
    <w:abstractNumId w:val="18"/>
  </w:num>
  <w:num w:numId="3" w16cid:durableId="824593660">
    <w:abstractNumId w:val="2"/>
  </w:num>
  <w:num w:numId="4" w16cid:durableId="505903246">
    <w:abstractNumId w:val="0"/>
  </w:num>
  <w:num w:numId="5" w16cid:durableId="1747528122">
    <w:abstractNumId w:val="9"/>
  </w:num>
  <w:num w:numId="6" w16cid:durableId="1473063225">
    <w:abstractNumId w:val="0"/>
  </w:num>
  <w:num w:numId="7" w16cid:durableId="1855412251">
    <w:abstractNumId w:val="9"/>
  </w:num>
  <w:num w:numId="8" w16cid:durableId="1580603058">
    <w:abstractNumId w:val="0"/>
  </w:num>
  <w:num w:numId="9" w16cid:durableId="537089612">
    <w:abstractNumId w:val="17"/>
  </w:num>
  <w:num w:numId="10" w16cid:durableId="242765119">
    <w:abstractNumId w:val="1"/>
  </w:num>
  <w:num w:numId="11" w16cid:durableId="1561399061">
    <w:abstractNumId w:val="9"/>
  </w:num>
  <w:num w:numId="12" w16cid:durableId="1979144321">
    <w:abstractNumId w:val="0"/>
  </w:num>
  <w:num w:numId="13" w16cid:durableId="24671557">
    <w:abstractNumId w:val="22"/>
  </w:num>
  <w:num w:numId="14" w16cid:durableId="129717118">
    <w:abstractNumId w:val="8"/>
  </w:num>
  <w:num w:numId="15" w16cid:durableId="667751367">
    <w:abstractNumId w:val="7"/>
  </w:num>
  <w:num w:numId="16" w16cid:durableId="1013802846">
    <w:abstractNumId w:val="4"/>
  </w:num>
  <w:num w:numId="17" w16cid:durableId="1351838272">
    <w:abstractNumId w:val="13"/>
  </w:num>
  <w:num w:numId="18" w16cid:durableId="722607395">
    <w:abstractNumId w:val="21"/>
  </w:num>
  <w:num w:numId="19" w16cid:durableId="1960985092">
    <w:abstractNumId w:val="15"/>
  </w:num>
  <w:num w:numId="20" w16cid:durableId="841121622">
    <w:abstractNumId w:val="4"/>
  </w:num>
  <w:num w:numId="21" w16cid:durableId="1502698631">
    <w:abstractNumId w:val="23"/>
  </w:num>
  <w:num w:numId="22" w16cid:durableId="1430662405">
    <w:abstractNumId w:val="6"/>
  </w:num>
  <w:num w:numId="23" w16cid:durableId="601769120">
    <w:abstractNumId w:val="15"/>
  </w:num>
  <w:num w:numId="24" w16cid:durableId="679240370">
    <w:abstractNumId w:val="15"/>
  </w:num>
  <w:num w:numId="25" w16cid:durableId="1067845905">
    <w:abstractNumId w:val="11"/>
  </w:num>
  <w:num w:numId="26" w16cid:durableId="493499295">
    <w:abstractNumId w:val="3"/>
  </w:num>
  <w:num w:numId="27" w16cid:durableId="164632226">
    <w:abstractNumId w:val="20"/>
  </w:num>
  <w:num w:numId="28" w16cid:durableId="1694527060">
    <w:abstractNumId w:val="16"/>
  </w:num>
  <w:num w:numId="29" w16cid:durableId="879979432">
    <w:abstractNumId w:val="12"/>
  </w:num>
  <w:num w:numId="30" w16cid:durableId="997882811">
    <w:abstractNumId w:val="5"/>
  </w:num>
  <w:num w:numId="31" w16cid:durableId="1931304282">
    <w:abstractNumId w:val="14"/>
  </w:num>
  <w:num w:numId="32" w16cid:durableId="546257792">
    <w:abstractNumId w:val="19"/>
  </w:num>
  <w:num w:numId="33" w16cid:durableId="272172295">
    <w:abstractNumId w:val="24"/>
  </w:num>
</w:numbering>
</file>

<file path=word/people.xml><?xml version="1.0" encoding="utf-8"?>
<w15:people xmlns:mc="http://schemas.openxmlformats.org/markup-compatibility/2006" xmlns:w15="http://schemas.microsoft.com/office/word/2012/wordml" mc:Ignorable="w15">
  <w15:person w15:author="Samantha Hutten (she/her)">
    <w15:presenceInfo w15:providerId="AD" w15:userId="S::shutten@michaeljfox.org::88ade4f0-fae2-441b-a118-cc7d9e686c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AA"/>
    <w:rsid w:val="000022EB"/>
    <w:rsid w:val="00015002"/>
    <w:rsid w:val="00017187"/>
    <w:rsid w:val="00030019"/>
    <w:rsid w:val="00034992"/>
    <w:rsid w:val="00034C32"/>
    <w:rsid w:val="000404AE"/>
    <w:rsid w:val="00050DBC"/>
    <w:rsid w:val="00051DAE"/>
    <w:rsid w:val="0007716A"/>
    <w:rsid w:val="0009312C"/>
    <w:rsid w:val="000938A9"/>
    <w:rsid w:val="000972B0"/>
    <w:rsid w:val="000A05BD"/>
    <w:rsid w:val="000A0919"/>
    <w:rsid w:val="000A2E6C"/>
    <w:rsid w:val="000A63BE"/>
    <w:rsid w:val="000B6270"/>
    <w:rsid w:val="000E64F3"/>
    <w:rsid w:val="000F3DEF"/>
    <w:rsid w:val="000F67F9"/>
    <w:rsid w:val="00103531"/>
    <w:rsid w:val="00115A2F"/>
    <w:rsid w:val="00115C8D"/>
    <w:rsid w:val="00120005"/>
    <w:rsid w:val="001201F6"/>
    <w:rsid w:val="0012081D"/>
    <w:rsid w:val="0012377E"/>
    <w:rsid w:val="00127B5B"/>
    <w:rsid w:val="001402EA"/>
    <w:rsid w:val="0014345C"/>
    <w:rsid w:val="00147C64"/>
    <w:rsid w:val="00147FDD"/>
    <w:rsid w:val="0015443F"/>
    <w:rsid w:val="00154D1C"/>
    <w:rsid w:val="00163EF0"/>
    <w:rsid w:val="00165454"/>
    <w:rsid w:val="001670A8"/>
    <w:rsid w:val="00172173"/>
    <w:rsid w:val="001747D8"/>
    <w:rsid w:val="00196553"/>
    <w:rsid w:val="00196B20"/>
    <w:rsid w:val="00197B96"/>
    <w:rsid w:val="001A2D6C"/>
    <w:rsid w:val="001A4002"/>
    <w:rsid w:val="001A4CE8"/>
    <w:rsid w:val="001B216D"/>
    <w:rsid w:val="001C03A1"/>
    <w:rsid w:val="001C531A"/>
    <w:rsid w:val="001E1AFC"/>
    <w:rsid w:val="001E5F65"/>
    <w:rsid w:val="001E6B8D"/>
    <w:rsid w:val="001F2787"/>
    <w:rsid w:val="002002EA"/>
    <w:rsid w:val="00201ED5"/>
    <w:rsid w:val="00202D58"/>
    <w:rsid w:val="0020667A"/>
    <w:rsid w:val="00207FF6"/>
    <w:rsid w:val="00212D77"/>
    <w:rsid w:val="00221B22"/>
    <w:rsid w:val="002243A9"/>
    <w:rsid w:val="00230736"/>
    <w:rsid w:val="00230D51"/>
    <w:rsid w:val="002511A3"/>
    <w:rsid w:val="002557E2"/>
    <w:rsid w:val="00261B57"/>
    <w:rsid w:val="00262A3D"/>
    <w:rsid w:val="00262DF8"/>
    <w:rsid w:val="00263A81"/>
    <w:rsid w:val="002644AA"/>
    <w:rsid w:val="002653CC"/>
    <w:rsid w:val="0026789D"/>
    <w:rsid w:val="00272162"/>
    <w:rsid w:val="0027763B"/>
    <w:rsid w:val="0028569A"/>
    <w:rsid w:val="00285BEA"/>
    <w:rsid w:val="002A3754"/>
    <w:rsid w:val="002A69B4"/>
    <w:rsid w:val="002B73D1"/>
    <w:rsid w:val="002D16BD"/>
    <w:rsid w:val="002D4707"/>
    <w:rsid w:val="002E063A"/>
    <w:rsid w:val="002E06C3"/>
    <w:rsid w:val="00304A99"/>
    <w:rsid w:val="00311270"/>
    <w:rsid w:val="00321EA5"/>
    <w:rsid w:val="00322E3E"/>
    <w:rsid w:val="00324C9C"/>
    <w:rsid w:val="003308CA"/>
    <w:rsid w:val="0033784D"/>
    <w:rsid w:val="003437BB"/>
    <w:rsid w:val="003467F9"/>
    <w:rsid w:val="003636F8"/>
    <w:rsid w:val="00376568"/>
    <w:rsid w:val="003801AE"/>
    <w:rsid w:val="0038075F"/>
    <w:rsid w:val="00387C1A"/>
    <w:rsid w:val="003910E4"/>
    <w:rsid w:val="003921DA"/>
    <w:rsid w:val="00394C0F"/>
    <w:rsid w:val="00397D80"/>
    <w:rsid w:val="003A67B3"/>
    <w:rsid w:val="003B1149"/>
    <w:rsid w:val="003B52C7"/>
    <w:rsid w:val="003C6856"/>
    <w:rsid w:val="003D06C2"/>
    <w:rsid w:val="003E5047"/>
    <w:rsid w:val="003F0D4A"/>
    <w:rsid w:val="003F2396"/>
    <w:rsid w:val="003F48AE"/>
    <w:rsid w:val="003F49F7"/>
    <w:rsid w:val="00417D57"/>
    <w:rsid w:val="00424D40"/>
    <w:rsid w:val="004369BA"/>
    <w:rsid w:val="00437719"/>
    <w:rsid w:val="004429FD"/>
    <w:rsid w:val="00451986"/>
    <w:rsid w:val="00451AA5"/>
    <w:rsid w:val="00452A03"/>
    <w:rsid w:val="00456CA4"/>
    <w:rsid w:val="00457323"/>
    <w:rsid w:val="0045B8C5"/>
    <w:rsid w:val="004606C2"/>
    <w:rsid w:val="004640EC"/>
    <w:rsid w:val="0046476D"/>
    <w:rsid w:val="00466E1D"/>
    <w:rsid w:val="00467265"/>
    <w:rsid w:val="0046747B"/>
    <w:rsid w:val="004720E6"/>
    <w:rsid w:val="0047650F"/>
    <w:rsid w:val="00485329"/>
    <w:rsid w:val="0049225B"/>
    <w:rsid w:val="00493EE7"/>
    <w:rsid w:val="004A19DA"/>
    <w:rsid w:val="004A1DEC"/>
    <w:rsid w:val="004A2573"/>
    <w:rsid w:val="004A3679"/>
    <w:rsid w:val="004A4844"/>
    <w:rsid w:val="004A780E"/>
    <w:rsid w:val="004B7A28"/>
    <w:rsid w:val="004C04D0"/>
    <w:rsid w:val="004D1403"/>
    <w:rsid w:val="004D4806"/>
    <w:rsid w:val="004D70DF"/>
    <w:rsid w:val="004E5AF2"/>
    <w:rsid w:val="004E690F"/>
    <w:rsid w:val="004E6C29"/>
    <w:rsid w:val="004F130C"/>
    <w:rsid w:val="004F5C10"/>
    <w:rsid w:val="004F6554"/>
    <w:rsid w:val="004F7FB1"/>
    <w:rsid w:val="005042CE"/>
    <w:rsid w:val="0052062D"/>
    <w:rsid w:val="00521CD1"/>
    <w:rsid w:val="0052441E"/>
    <w:rsid w:val="00530D1D"/>
    <w:rsid w:val="005314B9"/>
    <w:rsid w:val="005340ED"/>
    <w:rsid w:val="00540E60"/>
    <w:rsid w:val="00544C8E"/>
    <w:rsid w:val="00546296"/>
    <w:rsid w:val="00547C3E"/>
    <w:rsid w:val="00565D17"/>
    <w:rsid w:val="00567954"/>
    <w:rsid w:val="00574701"/>
    <w:rsid w:val="005758B2"/>
    <w:rsid w:val="00577FF4"/>
    <w:rsid w:val="00580D6B"/>
    <w:rsid w:val="00582C87"/>
    <w:rsid w:val="00586CDA"/>
    <w:rsid w:val="005911E1"/>
    <w:rsid w:val="005A1BF7"/>
    <w:rsid w:val="005A6C2B"/>
    <w:rsid w:val="005B0DEB"/>
    <w:rsid w:val="005B35D4"/>
    <w:rsid w:val="005B380C"/>
    <w:rsid w:val="005B3CBC"/>
    <w:rsid w:val="005C5AB9"/>
    <w:rsid w:val="005D394E"/>
    <w:rsid w:val="005D39F1"/>
    <w:rsid w:val="005D5DBF"/>
    <w:rsid w:val="005E088F"/>
    <w:rsid w:val="005E0C71"/>
    <w:rsid w:val="005E152D"/>
    <w:rsid w:val="005E34CC"/>
    <w:rsid w:val="005E5253"/>
    <w:rsid w:val="005E56BE"/>
    <w:rsid w:val="005F1F9A"/>
    <w:rsid w:val="005F2EB8"/>
    <w:rsid w:val="005F43C2"/>
    <w:rsid w:val="006033CC"/>
    <w:rsid w:val="00604085"/>
    <w:rsid w:val="006354E9"/>
    <w:rsid w:val="006436DB"/>
    <w:rsid w:val="00644A1D"/>
    <w:rsid w:val="00646697"/>
    <w:rsid w:val="00647700"/>
    <w:rsid w:val="00650CAA"/>
    <w:rsid w:val="0065566F"/>
    <w:rsid w:val="00660109"/>
    <w:rsid w:val="00667BDC"/>
    <w:rsid w:val="0067633C"/>
    <w:rsid w:val="006A0121"/>
    <w:rsid w:val="006A3799"/>
    <w:rsid w:val="006A41CC"/>
    <w:rsid w:val="006A4776"/>
    <w:rsid w:val="006A505C"/>
    <w:rsid w:val="006A5A68"/>
    <w:rsid w:val="006B0F75"/>
    <w:rsid w:val="006B11E9"/>
    <w:rsid w:val="006B7120"/>
    <w:rsid w:val="006C34C5"/>
    <w:rsid w:val="006D4079"/>
    <w:rsid w:val="006D5EB5"/>
    <w:rsid w:val="006E37C4"/>
    <w:rsid w:val="006E5ED0"/>
    <w:rsid w:val="006F5329"/>
    <w:rsid w:val="006F607B"/>
    <w:rsid w:val="006F7A80"/>
    <w:rsid w:val="00707567"/>
    <w:rsid w:val="00711DC3"/>
    <w:rsid w:val="0071470B"/>
    <w:rsid w:val="007249A5"/>
    <w:rsid w:val="00725D1F"/>
    <w:rsid w:val="00742856"/>
    <w:rsid w:val="007446CE"/>
    <w:rsid w:val="00744A07"/>
    <w:rsid w:val="007455D6"/>
    <w:rsid w:val="007544D7"/>
    <w:rsid w:val="00757EF8"/>
    <w:rsid w:val="00760995"/>
    <w:rsid w:val="007629C4"/>
    <w:rsid w:val="007666FB"/>
    <w:rsid w:val="00771DD7"/>
    <w:rsid w:val="00771DE6"/>
    <w:rsid w:val="007763FC"/>
    <w:rsid w:val="00782E44"/>
    <w:rsid w:val="007A1191"/>
    <w:rsid w:val="007B49DD"/>
    <w:rsid w:val="007B53B7"/>
    <w:rsid w:val="007C7CB6"/>
    <w:rsid w:val="007D0A92"/>
    <w:rsid w:val="007D235A"/>
    <w:rsid w:val="007E12C8"/>
    <w:rsid w:val="007F4764"/>
    <w:rsid w:val="00801938"/>
    <w:rsid w:val="00814F6B"/>
    <w:rsid w:val="00815AC8"/>
    <w:rsid w:val="0081780F"/>
    <w:rsid w:val="0082071B"/>
    <w:rsid w:val="00820DBD"/>
    <w:rsid w:val="00824BCE"/>
    <w:rsid w:val="008351B3"/>
    <w:rsid w:val="00837725"/>
    <w:rsid w:val="008418AD"/>
    <w:rsid w:val="00842A2F"/>
    <w:rsid w:val="0086392D"/>
    <w:rsid w:val="00864A32"/>
    <w:rsid w:val="00864FAE"/>
    <w:rsid w:val="00867EAA"/>
    <w:rsid w:val="0087078C"/>
    <w:rsid w:val="00880E11"/>
    <w:rsid w:val="0088257A"/>
    <w:rsid w:val="00895784"/>
    <w:rsid w:val="008A0237"/>
    <w:rsid w:val="008B15CE"/>
    <w:rsid w:val="008B15DF"/>
    <w:rsid w:val="008B2FA7"/>
    <w:rsid w:val="008B7F33"/>
    <w:rsid w:val="008C27FB"/>
    <w:rsid w:val="008C446C"/>
    <w:rsid w:val="008C60C2"/>
    <w:rsid w:val="008D395E"/>
    <w:rsid w:val="008E77FB"/>
    <w:rsid w:val="008F042C"/>
    <w:rsid w:val="008F5EF4"/>
    <w:rsid w:val="009017F2"/>
    <w:rsid w:val="00901A0F"/>
    <w:rsid w:val="00911C82"/>
    <w:rsid w:val="00915F52"/>
    <w:rsid w:val="0091798B"/>
    <w:rsid w:val="00917C3D"/>
    <w:rsid w:val="00921F2D"/>
    <w:rsid w:val="00924AE7"/>
    <w:rsid w:val="009350B5"/>
    <w:rsid w:val="00937DAF"/>
    <w:rsid w:val="00956D91"/>
    <w:rsid w:val="009736AE"/>
    <w:rsid w:val="00973FB7"/>
    <w:rsid w:val="009826AF"/>
    <w:rsid w:val="00985549"/>
    <w:rsid w:val="00986171"/>
    <w:rsid w:val="009935AB"/>
    <w:rsid w:val="00995E62"/>
    <w:rsid w:val="00996D36"/>
    <w:rsid w:val="00997C4B"/>
    <w:rsid w:val="009A4650"/>
    <w:rsid w:val="009A6757"/>
    <w:rsid w:val="009B0F39"/>
    <w:rsid w:val="009B5CE3"/>
    <w:rsid w:val="009D09C7"/>
    <w:rsid w:val="009D3B34"/>
    <w:rsid w:val="009D74AF"/>
    <w:rsid w:val="009E4340"/>
    <w:rsid w:val="00A006BE"/>
    <w:rsid w:val="00A03A94"/>
    <w:rsid w:val="00A04E75"/>
    <w:rsid w:val="00A11E98"/>
    <w:rsid w:val="00A130BB"/>
    <w:rsid w:val="00A24A68"/>
    <w:rsid w:val="00A2728F"/>
    <w:rsid w:val="00A36672"/>
    <w:rsid w:val="00A52F98"/>
    <w:rsid w:val="00A547F4"/>
    <w:rsid w:val="00A66858"/>
    <w:rsid w:val="00A73813"/>
    <w:rsid w:val="00A767C6"/>
    <w:rsid w:val="00A77AE6"/>
    <w:rsid w:val="00A81B88"/>
    <w:rsid w:val="00A839FA"/>
    <w:rsid w:val="00A92077"/>
    <w:rsid w:val="00A95272"/>
    <w:rsid w:val="00A960E6"/>
    <w:rsid w:val="00A96967"/>
    <w:rsid w:val="00AA3B58"/>
    <w:rsid w:val="00AD265D"/>
    <w:rsid w:val="00AD5E76"/>
    <w:rsid w:val="00AE58A0"/>
    <w:rsid w:val="00AF00BF"/>
    <w:rsid w:val="00B0273B"/>
    <w:rsid w:val="00B02DE9"/>
    <w:rsid w:val="00B04459"/>
    <w:rsid w:val="00B04D01"/>
    <w:rsid w:val="00B07F35"/>
    <w:rsid w:val="00B11CD4"/>
    <w:rsid w:val="00B154D8"/>
    <w:rsid w:val="00B1609F"/>
    <w:rsid w:val="00B173C0"/>
    <w:rsid w:val="00B2610F"/>
    <w:rsid w:val="00B26232"/>
    <w:rsid w:val="00B277AA"/>
    <w:rsid w:val="00B35157"/>
    <w:rsid w:val="00B3551A"/>
    <w:rsid w:val="00B376A3"/>
    <w:rsid w:val="00B44847"/>
    <w:rsid w:val="00B66B07"/>
    <w:rsid w:val="00B7053A"/>
    <w:rsid w:val="00B86E6B"/>
    <w:rsid w:val="00B94351"/>
    <w:rsid w:val="00BA4417"/>
    <w:rsid w:val="00BA518C"/>
    <w:rsid w:val="00BA6099"/>
    <w:rsid w:val="00BA6DAD"/>
    <w:rsid w:val="00BA7737"/>
    <w:rsid w:val="00BD12FC"/>
    <w:rsid w:val="00BE3F2D"/>
    <w:rsid w:val="00BF0A19"/>
    <w:rsid w:val="00BF3368"/>
    <w:rsid w:val="00BF3D7A"/>
    <w:rsid w:val="00C010AA"/>
    <w:rsid w:val="00C01FA9"/>
    <w:rsid w:val="00C04EB3"/>
    <w:rsid w:val="00C057C5"/>
    <w:rsid w:val="00C05A8A"/>
    <w:rsid w:val="00C128FF"/>
    <w:rsid w:val="00C15C5C"/>
    <w:rsid w:val="00C20F2D"/>
    <w:rsid w:val="00C25865"/>
    <w:rsid w:val="00C26B9E"/>
    <w:rsid w:val="00C31539"/>
    <w:rsid w:val="00C362DF"/>
    <w:rsid w:val="00C433A4"/>
    <w:rsid w:val="00C51DF1"/>
    <w:rsid w:val="00C541E5"/>
    <w:rsid w:val="00C6298F"/>
    <w:rsid w:val="00C64409"/>
    <w:rsid w:val="00C66BC5"/>
    <w:rsid w:val="00C6748E"/>
    <w:rsid w:val="00C67BDB"/>
    <w:rsid w:val="00C67D98"/>
    <w:rsid w:val="00C7400B"/>
    <w:rsid w:val="00C76A3C"/>
    <w:rsid w:val="00C7779E"/>
    <w:rsid w:val="00C9263A"/>
    <w:rsid w:val="00CA0716"/>
    <w:rsid w:val="00CA30AD"/>
    <w:rsid w:val="00CA639A"/>
    <w:rsid w:val="00CB1D4E"/>
    <w:rsid w:val="00CB46C6"/>
    <w:rsid w:val="00CB64C8"/>
    <w:rsid w:val="00CE6053"/>
    <w:rsid w:val="00CF236D"/>
    <w:rsid w:val="00CF4C08"/>
    <w:rsid w:val="00D00D40"/>
    <w:rsid w:val="00D10A46"/>
    <w:rsid w:val="00D22572"/>
    <w:rsid w:val="00D24A9F"/>
    <w:rsid w:val="00D255F1"/>
    <w:rsid w:val="00D30A21"/>
    <w:rsid w:val="00D32695"/>
    <w:rsid w:val="00D438DB"/>
    <w:rsid w:val="00D46947"/>
    <w:rsid w:val="00D71718"/>
    <w:rsid w:val="00D739AA"/>
    <w:rsid w:val="00D80A4C"/>
    <w:rsid w:val="00D833B2"/>
    <w:rsid w:val="00D91B23"/>
    <w:rsid w:val="00D930A1"/>
    <w:rsid w:val="00D97340"/>
    <w:rsid w:val="00DB1BD0"/>
    <w:rsid w:val="00DB3FBE"/>
    <w:rsid w:val="00DB429B"/>
    <w:rsid w:val="00DB4B12"/>
    <w:rsid w:val="00DC08E8"/>
    <w:rsid w:val="00DD172E"/>
    <w:rsid w:val="00DD4D79"/>
    <w:rsid w:val="00DD548E"/>
    <w:rsid w:val="00DD54AE"/>
    <w:rsid w:val="00DD6B03"/>
    <w:rsid w:val="00DE105B"/>
    <w:rsid w:val="00DE478C"/>
    <w:rsid w:val="00DF08AC"/>
    <w:rsid w:val="00E1180B"/>
    <w:rsid w:val="00E20BBF"/>
    <w:rsid w:val="00E2446A"/>
    <w:rsid w:val="00E35A2B"/>
    <w:rsid w:val="00E35E27"/>
    <w:rsid w:val="00E47E8D"/>
    <w:rsid w:val="00E513A7"/>
    <w:rsid w:val="00E548C9"/>
    <w:rsid w:val="00E56452"/>
    <w:rsid w:val="00E61D03"/>
    <w:rsid w:val="00E62927"/>
    <w:rsid w:val="00E67351"/>
    <w:rsid w:val="00E70C7E"/>
    <w:rsid w:val="00E714C7"/>
    <w:rsid w:val="00E7239E"/>
    <w:rsid w:val="00E73B63"/>
    <w:rsid w:val="00E745F3"/>
    <w:rsid w:val="00E80F6F"/>
    <w:rsid w:val="00E921BC"/>
    <w:rsid w:val="00E92B6A"/>
    <w:rsid w:val="00E966E9"/>
    <w:rsid w:val="00E9680A"/>
    <w:rsid w:val="00EA0534"/>
    <w:rsid w:val="00EA62CE"/>
    <w:rsid w:val="00EB5A91"/>
    <w:rsid w:val="00EB5EFD"/>
    <w:rsid w:val="00EB7945"/>
    <w:rsid w:val="00ED27FC"/>
    <w:rsid w:val="00ED3E5E"/>
    <w:rsid w:val="00EE7329"/>
    <w:rsid w:val="00EF1199"/>
    <w:rsid w:val="00EF727F"/>
    <w:rsid w:val="00F02BCF"/>
    <w:rsid w:val="00F03A90"/>
    <w:rsid w:val="00F047CD"/>
    <w:rsid w:val="00F04EC9"/>
    <w:rsid w:val="00F21922"/>
    <w:rsid w:val="00F23B3C"/>
    <w:rsid w:val="00F27589"/>
    <w:rsid w:val="00F52122"/>
    <w:rsid w:val="00F60771"/>
    <w:rsid w:val="00F65A36"/>
    <w:rsid w:val="00F707D6"/>
    <w:rsid w:val="00F755CA"/>
    <w:rsid w:val="00F81E46"/>
    <w:rsid w:val="00F940F3"/>
    <w:rsid w:val="00F94F28"/>
    <w:rsid w:val="00FB37BA"/>
    <w:rsid w:val="00FB505F"/>
    <w:rsid w:val="00FB59E0"/>
    <w:rsid w:val="00FB6D58"/>
    <w:rsid w:val="00FB7777"/>
    <w:rsid w:val="00FE6428"/>
    <w:rsid w:val="00FF3B9F"/>
    <w:rsid w:val="0141B976"/>
    <w:rsid w:val="03A4A635"/>
    <w:rsid w:val="061C2F06"/>
    <w:rsid w:val="0673C64C"/>
    <w:rsid w:val="07A9131D"/>
    <w:rsid w:val="07FB8BB8"/>
    <w:rsid w:val="08497878"/>
    <w:rsid w:val="090F3ECD"/>
    <w:rsid w:val="095696C5"/>
    <w:rsid w:val="095EA668"/>
    <w:rsid w:val="0963D6CB"/>
    <w:rsid w:val="0993BBF3"/>
    <w:rsid w:val="09A0A12F"/>
    <w:rsid w:val="09CAE2AD"/>
    <w:rsid w:val="0A430864"/>
    <w:rsid w:val="0BDA27E8"/>
    <w:rsid w:val="0D1F4207"/>
    <w:rsid w:val="0D8E0DBD"/>
    <w:rsid w:val="0F4885A5"/>
    <w:rsid w:val="1099DC64"/>
    <w:rsid w:val="12B709A9"/>
    <w:rsid w:val="1422BE0B"/>
    <w:rsid w:val="1467B4FA"/>
    <w:rsid w:val="14742264"/>
    <w:rsid w:val="157EC2B1"/>
    <w:rsid w:val="15C1EBA6"/>
    <w:rsid w:val="17C1CD4F"/>
    <w:rsid w:val="189AC497"/>
    <w:rsid w:val="19CCCFF9"/>
    <w:rsid w:val="1A167405"/>
    <w:rsid w:val="1A52E253"/>
    <w:rsid w:val="1B0C135F"/>
    <w:rsid w:val="1BD38FF0"/>
    <w:rsid w:val="1C660BEC"/>
    <w:rsid w:val="1D64BC23"/>
    <w:rsid w:val="1F025A33"/>
    <w:rsid w:val="1F807C34"/>
    <w:rsid w:val="20168F03"/>
    <w:rsid w:val="2169BBE1"/>
    <w:rsid w:val="23EF3E7F"/>
    <w:rsid w:val="2455702A"/>
    <w:rsid w:val="24B4E5D0"/>
    <w:rsid w:val="264CBBEE"/>
    <w:rsid w:val="26B55BC4"/>
    <w:rsid w:val="26C8B4D4"/>
    <w:rsid w:val="26DA7D84"/>
    <w:rsid w:val="27BEB04B"/>
    <w:rsid w:val="28D2A6C9"/>
    <w:rsid w:val="294EED2E"/>
    <w:rsid w:val="2BE09B3E"/>
    <w:rsid w:val="2E79C980"/>
    <w:rsid w:val="2E83CBE4"/>
    <w:rsid w:val="30BDAA0D"/>
    <w:rsid w:val="30D9833A"/>
    <w:rsid w:val="31012268"/>
    <w:rsid w:val="3218C507"/>
    <w:rsid w:val="32BF9F6B"/>
    <w:rsid w:val="32C6CD1E"/>
    <w:rsid w:val="32DB1701"/>
    <w:rsid w:val="343E4765"/>
    <w:rsid w:val="351F2C4E"/>
    <w:rsid w:val="35BA2070"/>
    <w:rsid w:val="37961CED"/>
    <w:rsid w:val="381690ED"/>
    <w:rsid w:val="384DBC8C"/>
    <w:rsid w:val="38E6D3E7"/>
    <w:rsid w:val="3BB49ABC"/>
    <w:rsid w:val="3D04CF3C"/>
    <w:rsid w:val="43DB5971"/>
    <w:rsid w:val="46316014"/>
    <w:rsid w:val="479E98E5"/>
    <w:rsid w:val="48074D39"/>
    <w:rsid w:val="485E1978"/>
    <w:rsid w:val="48C4DD6B"/>
    <w:rsid w:val="48EF76BC"/>
    <w:rsid w:val="4A8D0FFC"/>
    <w:rsid w:val="4AB2BDBD"/>
    <w:rsid w:val="4E7AB505"/>
    <w:rsid w:val="4F0EBEF3"/>
    <w:rsid w:val="4FFAC8F3"/>
    <w:rsid w:val="50C30B21"/>
    <w:rsid w:val="50C70BE2"/>
    <w:rsid w:val="51330C20"/>
    <w:rsid w:val="51E64E6E"/>
    <w:rsid w:val="526A3C37"/>
    <w:rsid w:val="53D59536"/>
    <w:rsid w:val="570C4BE5"/>
    <w:rsid w:val="58014E98"/>
    <w:rsid w:val="593B06BC"/>
    <w:rsid w:val="5B94C1AC"/>
    <w:rsid w:val="5CE48565"/>
    <w:rsid w:val="5D10E20B"/>
    <w:rsid w:val="5D5A9E5C"/>
    <w:rsid w:val="5D99E8EA"/>
    <w:rsid w:val="5DF063B9"/>
    <w:rsid w:val="5E4F470A"/>
    <w:rsid w:val="5E558A25"/>
    <w:rsid w:val="5E9DDDAE"/>
    <w:rsid w:val="5F8782D2"/>
    <w:rsid w:val="60988C98"/>
    <w:rsid w:val="624EAEEA"/>
    <w:rsid w:val="636F2FC7"/>
    <w:rsid w:val="64B51717"/>
    <w:rsid w:val="64C4B04D"/>
    <w:rsid w:val="665A8186"/>
    <w:rsid w:val="670F95DD"/>
    <w:rsid w:val="67B8AB14"/>
    <w:rsid w:val="67C8A37F"/>
    <w:rsid w:val="67D89839"/>
    <w:rsid w:val="6859FAA1"/>
    <w:rsid w:val="68771876"/>
    <w:rsid w:val="68E25850"/>
    <w:rsid w:val="69E674B2"/>
    <w:rsid w:val="6BC30EFC"/>
    <w:rsid w:val="6C33D963"/>
    <w:rsid w:val="6CA5F79C"/>
    <w:rsid w:val="6D972151"/>
    <w:rsid w:val="6F6488B8"/>
    <w:rsid w:val="703AFDF2"/>
    <w:rsid w:val="71292C16"/>
    <w:rsid w:val="72073644"/>
    <w:rsid w:val="749CC72D"/>
    <w:rsid w:val="74DAD5B1"/>
    <w:rsid w:val="74FCA330"/>
    <w:rsid w:val="75649B6F"/>
    <w:rsid w:val="76BC20C2"/>
    <w:rsid w:val="7754D9E8"/>
    <w:rsid w:val="778F8831"/>
    <w:rsid w:val="78EC19F2"/>
    <w:rsid w:val="795BBABB"/>
    <w:rsid w:val="7994FCBD"/>
    <w:rsid w:val="79A43089"/>
    <w:rsid w:val="7A58D358"/>
    <w:rsid w:val="7A62786D"/>
    <w:rsid w:val="7B9E155A"/>
    <w:rsid w:val="7BA832D3"/>
    <w:rsid w:val="7D7293AC"/>
    <w:rsid w:val="7EBBBE8E"/>
    <w:rsid w:val="7EE89421"/>
    <w:rsid w:val="7FF2C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98BB5"/>
  <w15:docId w15:val="{4065FDDC-946A-4D40-86FE-6B477DDC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aliases w:val="Body"/>
    <w:qFormat/>
    <w:rsid w:val="005D39F1"/>
    <w:pPr>
      <w:ind w:left="-144"/>
    </w:pPr>
    <w:rPr>
      <w:rFonts w:ascii="Arial" w:hAnsi="Arial" w:eastAsia="Times New Roman" w:cs="Arial"/>
      <w:color w:val="262626"/>
      <w:sz w:val="22"/>
      <w:szCs w:val="22"/>
    </w:rPr>
  </w:style>
  <w:style w:type="paragraph" w:styleId="Heading1">
    <w:name w:val="heading 1"/>
    <w:basedOn w:val="Normal"/>
    <w:next w:val="Normal"/>
    <w:link w:val="Heading1Char"/>
    <w:autoRedefine/>
    <w:uiPriority w:val="9"/>
    <w:qFormat/>
    <w:rsid w:val="005D39F1"/>
    <w:pPr>
      <w:pBdr>
        <w:top w:val="single" w:color="F07F09" w:sz="24" w:space="0"/>
        <w:left w:val="single" w:color="F07F09" w:sz="24" w:space="0"/>
        <w:bottom w:val="single" w:color="F07F09" w:sz="24" w:space="0"/>
        <w:right w:val="single" w:color="F07F09" w:sz="24" w:space="0"/>
      </w:pBdr>
      <w:shd w:val="clear" w:color="auto" w:fill="F07F09"/>
      <w:tabs>
        <w:tab w:val="left" w:pos="360"/>
      </w:tabs>
      <w:ind w:left="-288"/>
      <w:outlineLvl w:val="0"/>
    </w:pPr>
    <w:rPr>
      <w:rFonts w:ascii="Bebas Neue" w:hAnsi="Bebas Neue" w:eastAsia="Calibri"/>
      <w:bCs/>
      <w:caps/>
      <w:color w:val="FFFFFF"/>
      <w:spacing w:val="15"/>
      <w:sz w:val="40"/>
      <w:szCs w:val="40"/>
    </w:rPr>
  </w:style>
  <w:style w:type="paragraph" w:styleId="Heading2">
    <w:name w:val="heading 2"/>
    <w:basedOn w:val="Normal"/>
    <w:next w:val="Normal"/>
    <w:link w:val="Heading2Char"/>
    <w:uiPriority w:val="9"/>
    <w:unhideWhenUsed/>
    <w:qFormat/>
    <w:rsid w:val="005D39F1"/>
    <w:pPr>
      <w:ind w:left="-288"/>
      <w:outlineLvl w:val="1"/>
    </w:pPr>
    <w:rPr>
      <w:rFonts w:ascii="Bebas Neue" w:hAnsi="Bebas Neue" w:eastAsia="Calibri"/>
      <w:caps/>
      <w:color w:val="133E59"/>
      <w:spacing w:val="15"/>
      <w:sz w:val="36"/>
      <w:szCs w:val="20"/>
    </w:rPr>
  </w:style>
  <w:style w:type="paragraph" w:styleId="Heading3">
    <w:name w:val="heading 3"/>
    <w:basedOn w:val="Normal"/>
    <w:next w:val="Normal"/>
    <w:link w:val="Heading3Char"/>
    <w:autoRedefine/>
    <w:uiPriority w:val="9"/>
    <w:unhideWhenUsed/>
    <w:qFormat/>
    <w:rsid w:val="005D39F1"/>
    <w:pPr>
      <w:keepNext/>
      <w:pBdr>
        <w:top w:val="single" w:color="F07F09" w:sz="6" w:space="3"/>
        <w:left w:val="single" w:color="F07F09" w:sz="6" w:space="2"/>
      </w:pBdr>
      <w:tabs>
        <w:tab w:val="left" w:pos="360"/>
      </w:tabs>
      <w:spacing w:before="300"/>
      <w:ind w:left="0"/>
      <w:outlineLvl w:val="2"/>
    </w:pPr>
    <w:rPr>
      <w:rFonts w:ascii="Gibson" w:hAnsi="Gibson" w:eastAsia="Calibri"/>
      <w:caps/>
      <w:color w:val="595959"/>
      <w:spacing w:val="15"/>
      <w:sz w:val="24"/>
      <w:szCs w:val="20"/>
    </w:rPr>
  </w:style>
  <w:style w:type="paragraph" w:styleId="Heading4">
    <w:name w:val="heading 4"/>
    <w:basedOn w:val="Normal"/>
    <w:next w:val="Normal"/>
    <w:link w:val="Heading4Char"/>
    <w:uiPriority w:val="9"/>
    <w:unhideWhenUsed/>
    <w:qFormat/>
    <w:rsid w:val="008B7F33"/>
    <w:pPr>
      <w:pBdr>
        <w:top w:val="dotted" w:color="F07F09" w:sz="6" w:space="2"/>
        <w:left w:val="dotted" w:color="F07F09" w:sz="6" w:space="2"/>
      </w:pBdr>
      <w:spacing w:before="300"/>
      <w:ind w:left="-288"/>
      <w:outlineLvl w:val="3"/>
    </w:pPr>
    <w:rPr>
      <w:rFonts w:ascii="Bebas Neue" w:hAnsi="Bebas Neue" w:eastAsia="Calibri"/>
      <w:caps/>
      <w:spacing w:val="10"/>
      <w:sz w:val="32"/>
      <w:szCs w:val="32"/>
    </w:rPr>
  </w:style>
  <w:style w:type="paragraph" w:styleId="Heading5">
    <w:name w:val="heading 5"/>
    <w:basedOn w:val="Normal"/>
    <w:next w:val="Normal"/>
    <w:link w:val="Heading5Char"/>
    <w:autoRedefine/>
    <w:uiPriority w:val="9"/>
    <w:semiHidden/>
    <w:unhideWhenUsed/>
    <w:qFormat/>
    <w:rsid w:val="005D39F1"/>
    <w:pPr>
      <w:numPr>
        <w:numId w:val="10"/>
      </w:numPr>
      <w:pBdr>
        <w:bottom w:val="single" w:color="F07F09" w:sz="6" w:space="1"/>
      </w:pBdr>
      <w:spacing w:before="300"/>
      <w:ind w:left="432" w:hanging="360"/>
      <w:outlineLvl w:val="4"/>
    </w:pPr>
    <w:rPr>
      <w:rFonts w:ascii="Bebas Neue" w:hAnsi="Bebas Neue" w:eastAsia="Calibri"/>
      <w:caps/>
      <w:color w:val="404040"/>
      <w:spacing w:val="10"/>
      <w:sz w:val="24"/>
      <w:szCs w:val="20"/>
    </w:rPr>
  </w:style>
  <w:style w:type="paragraph" w:styleId="Heading6">
    <w:name w:val="heading 6"/>
    <w:aliases w:val="Question/Theme"/>
    <w:basedOn w:val="Normal"/>
    <w:next w:val="Normal"/>
    <w:link w:val="Heading6Char"/>
    <w:uiPriority w:val="9"/>
    <w:semiHidden/>
    <w:unhideWhenUsed/>
    <w:qFormat/>
    <w:rsid w:val="005D39F1"/>
    <w:pPr>
      <w:pBdr>
        <w:bottom w:val="dotted" w:color="F07F09" w:sz="6" w:space="1"/>
      </w:pBdr>
      <w:spacing w:before="300"/>
      <w:ind w:left="-288"/>
      <w:outlineLvl w:val="5"/>
    </w:pPr>
    <w:rPr>
      <w:rFonts w:ascii="Gibson" w:hAnsi="Gibson" w:eastAsia="Calibri"/>
      <w:color w:val="404040"/>
      <w:spacing w:val="10"/>
      <w:sz w:val="20"/>
      <w:szCs w:val="20"/>
    </w:rPr>
  </w:style>
  <w:style w:type="paragraph" w:styleId="Heading7">
    <w:name w:val="heading 7"/>
    <w:basedOn w:val="Normal"/>
    <w:next w:val="Normal"/>
    <w:link w:val="Heading7Char"/>
    <w:uiPriority w:val="9"/>
    <w:semiHidden/>
    <w:unhideWhenUsed/>
    <w:qFormat/>
    <w:rsid w:val="005D39F1"/>
    <w:pPr>
      <w:spacing w:before="300"/>
      <w:outlineLvl w:val="6"/>
    </w:pPr>
    <w:rPr>
      <w:rFonts w:ascii="Calibri" w:hAnsi="Calibri" w:eastAsia="Calibri"/>
      <w:caps/>
      <w:color w:val="B35E06"/>
      <w:spacing w:val="10"/>
      <w:sz w:val="20"/>
      <w:szCs w:val="20"/>
    </w:rPr>
  </w:style>
  <w:style w:type="paragraph" w:styleId="Heading8">
    <w:name w:val="heading 8"/>
    <w:basedOn w:val="Normal"/>
    <w:next w:val="Normal"/>
    <w:link w:val="Heading8Char"/>
    <w:uiPriority w:val="9"/>
    <w:semiHidden/>
    <w:unhideWhenUsed/>
    <w:qFormat/>
    <w:rsid w:val="005D39F1"/>
    <w:pPr>
      <w:spacing w:before="300"/>
      <w:outlineLvl w:val="7"/>
    </w:pPr>
    <w:rPr>
      <w:rFonts w:ascii="Calibri" w:hAnsi="Calibri" w:eastAsia="Calibri"/>
      <w:caps/>
      <w:color w:val="auto"/>
      <w:spacing w:val="10"/>
      <w:sz w:val="18"/>
      <w:szCs w:val="18"/>
    </w:rPr>
  </w:style>
  <w:style w:type="paragraph" w:styleId="Heading9">
    <w:name w:val="heading 9"/>
    <w:basedOn w:val="Normal"/>
    <w:next w:val="Normal"/>
    <w:link w:val="Heading9Char"/>
    <w:uiPriority w:val="9"/>
    <w:semiHidden/>
    <w:unhideWhenUsed/>
    <w:qFormat/>
    <w:rsid w:val="005D39F1"/>
    <w:pPr>
      <w:spacing w:before="300"/>
      <w:ind w:left="-288"/>
      <w:outlineLvl w:val="8"/>
    </w:pPr>
    <w:rPr>
      <w:rFonts w:ascii="Gibson" w:hAnsi="Gibson" w:eastAsia="Calibri"/>
      <w:b/>
      <w:i/>
      <w:caps/>
      <w:color w:val="19324B"/>
      <w:spacing w:val="10"/>
      <w:sz w:val="16"/>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B37BA"/>
    <w:rPr>
      <w:rFonts w:ascii="Tahoma" w:hAnsi="Tahoma" w:cs="Tahoma"/>
      <w:sz w:val="16"/>
      <w:szCs w:val="16"/>
    </w:rPr>
  </w:style>
  <w:style w:type="character" w:styleId="BalloonTextChar" w:customStyle="1">
    <w:name w:val="Balloon Text Char"/>
    <w:link w:val="BalloonText"/>
    <w:uiPriority w:val="99"/>
    <w:semiHidden/>
    <w:rsid w:val="00FB37BA"/>
    <w:rPr>
      <w:rFonts w:ascii="Tahoma" w:hAnsi="Tahoma" w:cs="Tahoma"/>
      <w:sz w:val="16"/>
      <w:szCs w:val="16"/>
    </w:rPr>
  </w:style>
  <w:style w:type="table" w:styleId="TableGrid">
    <w:name w:val="Table Grid"/>
    <w:basedOn w:val="TableNormal"/>
    <w:uiPriority w:val="39"/>
    <w:rsid w:val="00FB37B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EB5A91"/>
    <w:rPr>
      <w:sz w:val="16"/>
      <w:szCs w:val="16"/>
    </w:rPr>
  </w:style>
  <w:style w:type="paragraph" w:styleId="CommentText">
    <w:name w:val="annotation text"/>
    <w:basedOn w:val="Normal"/>
    <w:link w:val="CommentTextChar"/>
    <w:uiPriority w:val="99"/>
    <w:unhideWhenUsed/>
    <w:rsid w:val="00EB5A91"/>
    <w:rPr>
      <w:sz w:val="20"/>
      <w:szCs w:val="20"/>
    </w:rPr>
  </w:style>
  <w:style w:type="character" w:styleId="CommentTextChar" w:customStyle="1">
    <w:name w:val="Comment Text Char"/>
    <w:link w:val="CommentText"/>
    <w:uiPriority w:val="99"/>
    <w:rsid w:val="00EB5A91"/>
    <w:rPr>
      <w:sz w:val="20"/>
      <w:szCs w:val="20"/>
    </w:rPr>
  </w:style>
  <w:style w:type="paragraph" w:styleId="CommentSubject">
    <w:name w:val="annotation subject"/>
    <w:basedOn w:val="CommentText"/>
    <w:next w:val="CommentText"/>
    <w:link w:val="CommentSubjectChar"/>
    <w:uiPriority w:val="99"/>
    <w:semiHidden/>
    <w:unhideWhenUsed/>
    <w:rsid w:val="00EB5A91"/>
    <w:rPr>
      <w:b/>
      <w:bCs/>
    </w:rPr>
  </w:style>
  <w:style w:type="character" w:styleId="CommentSubjectChar" w:customStyle="1">
    <w:name w:val="Comment Subject Char"/>
    <w:link w:val="CommentSubject"/>
    <w:uiPriority w:val="99"/>
    <w:semiHidden/>
    <w:rsid w:val="00EB5A91"/>
    <w:rPr>
      <w:b/>
      <w:bCs/>
      <w:sz w:val="20"/>
      <w:szCs w:val="20"/>
    </w:rPr>
  </w:style>
  <w:style w:type="paragraph" w:styleId="Header">
    <w:name w:val="header"/>
    <w:basedOn w:val="Normal"/>
    <w:link w:val="HeaderChar"/>
    <w:uiPriority w:val="99"/>
    <w:unhideWhenUsed/>
    <w:rsid w:val="00A839FA"/>
    <w:pPr>
      <w:tabs>
        <w:tab w:val="center" w:pos="4680"/>
        <w:tab w:val="right" w:pos="9360"/>
      </w:tabs>
    </w:pPr>
  </w:style>
  <w:style w:type="character" w:styleId="HeaderChar" w:customStyle="1">
    <w:name w:val="Header Char"/>
    <w:link w:val="Header"/>
    <w:uiPriority w:val="99"/>
    <w:rsid w:val="00A839FA"/>
    <w:rPr>
      <w:sz w:val="22"/>
      <w:szCs w:val="22"/>
    </w:rPr>
  </w:style>
  <w:style w:type="paragraph" w:styleId="Footer">
    <w:name w:val="footer"/>
    <w:basedOn w:val="Normal"/>
    <w:link w:val="FooterChar"/>
    <w:uiPriority w:val="99"/>
    <w:unhideWhenUsed/>
    <w:rsid w:val="00A839FA"/>
    <w:pPr>
      <w:tabs>
        <w:tab w:val="center" w:pos="4680"/>
        <w:tab w:val="right" w:pos="9360"/>
      </w:tabs>
    </w:pPr>
  </w:style>
  <w:style w:type="character" w:styleId="FooterChar" w:customStyle="1">
    <w:name w:val="Footer Char"/>
    <w:link w:val="Footer"/>
    <w:uiPriority w:val="99"/>
    <w:rsid w:val="00A839FA"/>
    <w:rPr>
      <w:sz w:val="22"/>
      <w:szCs w:val="22"/>
    </w:rPr>
  </w:style>
  <w:style w:type="paragraph" w:styleId="ResearchCatalogue" w:customStyle="1">
    <w:name w:val="Research Catalogue"/>
    <w:basedOn w:val="TOC3"/>
    <w:link w:val="ResearchCatalogueChar"/>
    <w:qFormat/>
    <w:rsid w:val="005D39F1"/>
    <w:pPr>
      <w:tabs>
        <w:tab w:val="right" w:leader="dot" w:pos="9350"/>
      </w:tabs>
      <w:spacing w:after="100"/>
      <w:ind w:left="400"/>
    </w:pPr>
    <w:rPr>
      <w:rFonts w:ascii="Gibson" w:hAnsi="Gibson" w:eastAsia="Calibri"/>
      <w:noProof/>
      <w:color w:val="auto"/>
      <w:sz w:val="20"/>
      <w:szCs w:val="20"/>
    </w:rPr>
  </w:style>
  <w:style w:type="character" w:styleId="ResearchCatalogueChar" w:customStyle="1">
    <w:name w:val="Research Catalogue Char"/>
    <w:link w:val="ResearchCatalogue"/>
    <w:rsid w:val="005D39F1"/>
    <w:rPr>
      <w:rFonts w:ascii="Gibson" w:hAnsi="Gibson" w:cs="Arial"/>
      <w:noProof/>
    </w:rPr>
  </w:style>
  <w:style w:type="paragraph" w:styleId="TOC3">
    <w:name w:val="toc 3"/>
    <w:basedOn w:val="Normal"/>
    <w:next w:val="Normal"/>
    <w:autoRedefine/>
    <w:uiPriority w:val="39"/>
    <w:semiHidden/>
    <w:unhideWhenUsed/>
    <w:rsid w:val="00E67351"/>
    <w:pPr>
      <w:ind w:left="440"/>
    </w:pPr>
  </w:style>
  <w:style w:type="paragraph" w:styleId="ArticleTitle" w:customStyle="1">
    <w:name w:val="Article Title"/>
    <w:basedOn w:val="Normal"/>
    <w:link w:val="ArticleTitleChar"/>
    <w:qFormat/>
    <w:rsid w:val="005D39F1"/>
    <w:pPr>
      <w:tabs>
        <w:tab w:val="left" w:pos="360"/>
      </w:tabs>
    </w:pPr>
    <w:rPr>
      <w:rFonts w:ascii="Gibson" w:hAnsi="Gibson" w:eastAsia="Calibri"/>
      <w:b/>
      <w:sz w:val="18"/>
      <w:szCs w:val="20"/>
    </w:rPr>
  </w:style>
  <w:style w:type="character" w:styleId="ArticleTitleChar" w:customStyle="1">
    <w:name w:val="Article Title Char"/>
    <w:link w:val="ArticleTitle"/>
    <w:rsid w:val="005D39F1"/>
    <w:rPr>
      <w:rFonts w:ascii="Gibson" w:hAnsi="Gibson" w:cs="Arial"/>
      <w:b/>
      <w:color w:val="262626"/>
      <w:sz w:val="18"/>
    </w:rPr>
  </w:style>
  <w:style w:type="paragraph" w:styleId="Bulleted" w:customStyle="1">
    <w:name w:val="Bulleted"/>
    <w:basedOn w:val="ListParagraph"/>
    <w:link w:val="BulletedChar"/>
    <w:qFormat/>
    <w:rsid w:val="005D39F1"/>
    <w:pPr>
      <w:tabs>
        <w:tab w:val="num" w:pos="720"/>
      </w:tabs>
      <w:spacing w:after="120"/>
      <w:ind w:left="576" w:hanging="360"/>
    </w:pPr>
  </w:style>
  <w:style w:type="character" w:styleId="BulletedChar" w:customStyle="1">
    <w:name w:val="Bulleted Char"/>
    <w:link w:val="Bulleted"/>
    <w:rsid w:val="005D39F1"/>
    <w:rPr>
      <w:rFonts w:ascii="Gibson" w:hAnsi="Gibson" w:eastAsia="Times New Roman" w:cs="Arial"/>
      <w:color w:val="262626"/>
      <w:sz w:val="18"/>
    </w:rPr>
  </w:style>
  <w:style w:type="paragraph" w:styleId="ListParagraph">
    <w:name w:val="List Paragraph"/>
    <w:basedOn w:val="Normal"/>
    <w:link w:val="ListParagraphChar"/>
    <w:uiPriority w:val="34"/>
    <w:qFormat/>
    <w:rsid w:val="005D39F1"/>
    <w:pPr>
      <w:ind w:left="720"/>
    </w:pPr>
    <w:rPr>
      <w:rFonts w:ascii="Gibson" w:hAnsi="Gibson"/>
      <w:sz w:val="18"/>
      <w:szCs w:val="20"/>
    </w:rPr>
  </w:style>
  <w:style w:type="character" w:styleId="Heading1Char" w:customStyle="1">
    <w:name w:val="Heading 1 Char"/>
    <w:link w:val="Heading1"/>
    <w:uiPriority w:val="9"/>
    <w:rsid w:val="005D39F1"/>
    <w:rPr>
      <w:rFonts w:ascii="Bebas Neue" w:hAnsi="Bebas Neue" w:cs="Arial"/>
      <w:bCs/>
      <w:caps/>
      <w:color w:val="FFFFFF"/>
      <w:spacing w:val="15"/>
      <w:sz w:val="40"/>
      <w:szCs w:val="40"/>
      <w:shd w:val="clear" w:color="auto" w:fill="F07F09"/>
    </w:rPr>
  </w:style>
  <w:style w:type="character" w:styleId="Heading2Char" w:customStyle="1">
    <w:name w:val="Heading 2 Char"/>
    <w:link w:val="Heading2"/>
    <w:uiPriority w:val="9"/>
    <w:rsid w:val="005D39F1"/>
    <w:rPr>
      <w:rFonts w:ascii="Bebas Neue" w:hAnsi="Bebas Neue" w:cs="Arial"/>
      <w:caps/>
      <w:color w:val="133E59"/>
      <w:spacing w:val="15"/>
      <w:sz w:val="36"/>
    </w:rPr>
  </w:style>
  <w:style w:type="character" w:styleId="Heading3Char" w:customStyle="1">
    <w:name w:val="Heading 3 Char"/>
    <w:link w:val="Heading3"/>
    <w:uiPriority w:val="9"/>
    <w:rsid w:val="005D39F1"/>
    <w:rPr>
      <w:rFonts w:ascii="Gibson" w:hAnsi="Gibson" w:cs="Arial"/>
      <w:caps/>
      <w:color w:val="595959"/>
      <w:spacing w:val="15"/>
      <w:sz w:val="24"/>
    </w:rPr>
  </w:style>
  <w:style w:type="character" w:styleId="Heading4Char" w:customStyle="1">
    <w:name w:val="Heading 4 Char"/>
    <w:link w:val="Heading4"/>
    <w:uiPriority w:val="9"/>
    <w:rsid w:val="008B7F33"/>
    <w:rPr>
      <w:rFonts w:ascii="Bebas Neue" w:hAnsi="Bebas Neue" w:cs="Arial"/>
      <w:caps/>
      <w:color w:val="262626"/>
      <w:spacing w:val="10"/>
      <w:sz w:val="32"/>
      <w:szCs w:val="32"/>
    </w:rPr>
  </w:style>
  <w:style w:type="character" w:styleId="Heading5Char" w:customStyle="1">
    <w:name w:val="Heading 5 Char"/>
    <w:link w:val="Heading5"/>
    <w:uiPriority w:val="9"/>
    <w:semiHidden/>
    <w:rsid w:val="005D39F1"/>
    <w:rPr>
      <w:rFonts w:ascii="Bebas Neue" w:hAnsi="Bebas Neue" w:cs="Arial"/>
      <w:caps/>
      <w:color w:val="404040"/>
      <w:spacing w:val="10"/>
      <w:sz w:val="24"/>
    </w:rPr>
  </w:style>
  <w:style w:type="character" w:styleId="Heading6Char" w:customStyle="1">
    <w:name w:val="Heading 6 Char"/>
    <w:aliases w:val="Question/Theme Char"/>
    <w:link w:val="Heading6"/>
    <w:uiPriority w:val="9"/>
    <w:semiHidden/>
    <w:rsid w:val="005D39F1"/>
    <w:rPr>
      <w:rFonts w:ascii="Gibson" w:hAnsi="Gibson" w:cs="Arial"/>
      <w:color w:val="404040"/>
      <w:spacing w:val="10"/>
    </w:rPr>
  </w:style>
  <w:style w:type="character" w:styleId="Heading7Char" w:customStyle="1">
    <w:name w:val="Heading 7 Char"/>
    <w:link w:val="Heading7"/>
    <w:uiPriority w:val="9"/>
    <w:semiHidden/>
    <w:rsid w:val="005D39F1"/>
    <w:rPr>
      <w:rFonts w:cs="Arial"/>
      <w:caps/>
      <w:color w:val="B35E06"/>
      <w:spacing w:val="10"/>
    </w:rPr>
  </w:style>
  <w:style w:type="character" w:styleId="Heading8Char" w:customStyle="1">
    <w:name w:val="Heading 8 Char"/>
    <w:link w:val="Heading8"/>
    <w:uiPriority w:val="9"/>
    <w:semiHidden/>
    <w:rsid w:val="005D39F1"/>
    <w:rPr>
      <w:rFonts w:cs="Arial"/>
      <w:caps/>
      <w:spacing w:val="10"/>
      <w:sz w:val="18"/>
      <w:szCs w:val="18"/>
    </w:rPr>
  </w:style>
  <w:style w:type="character" w:styleId="Heading9Char" w:customStyle="1">
    <w:name w:val="Heading 9 Char"/>
    <w:link w:val="Heading9"/>
    <w:uiPriority w:val="9"/>
    <w:semiHidden/>
    <w:rsid w:val="005D39F1"/>
    <w:rPr>
      <w:rFonts w:ascii="Gibson" w:hAnsi="Gibson" w:cs="Arial"/>
      <w:b/>
      <w:i/>
      <w:caps/>
      <w:color w:val="19324B"/>
      <w:spacing w:val="10"/>
      <w:sz w:val="16"/>
      <w:szCs w:val="18"/>
    </w:rPr>
  </w:style>
  <w:style w:type="paragraph" w:styleId="Caption">
    <w:name w:val="caption"/>
    <w:basedOn w:val="Normal"/>
    <w:next w:val="Normal"/>
    <w:uiPriority w:val="35"/>
    <w:semiHidden/>
    <w:unhideWhenUsed/>
    <w:qFormat/>
    <w:rsid w:val="005D39F1"/>
    <w:rPr>
      <w:b/>
      <w:bCs/>
      <w:color w:val="B35E06"/>
      <w:sz w:val="16"/>
      <w:szCs w:val="16"/>
    </w:rPr>
  </w:style>
  <w:style w:type="paragraph" w:styleId="Title">
    <w:name w:val="Title"/>
    <w:basedOn w:val="Normal"/>
    <w:next w:val="Normal"/>
    <w:link w:val="TitleChar"/>
    <w:uiPriority w:val="10"/>
    <w:qFormat/>
    <w:rsid w:val="005D39F1"/>
    <w:pPr>
      <w:spacing w:before="720"/>
    </w:pPr>
    <w:rPr>
      <w:rFonts w:ascii="Calibri" w:hAnsi="Calibri" w:eastAsia="Calibri"/>
      <w:caps/>
      <w:color w:val="F07F09"/>
      <w:spacing w:val="10"/>
      <w:kern w:val="28"/>
      <w:sz w:val="52"/>
      <w:szCs w:val="52"/>
    </w:rPr>
  </w:style>
  <w:style w:type="character" w:styleId="TitleChar" w:customStyle="1">
    <w:name w:val="Title Char"/>
    <w:link w:val="Title"/>
    <w:uiPriority w:val="10"/>
    <w:rsid w:val="005D39F1"/>
    <w:rPr>
      <w:rFonts w:cs="Arial"/>
      <w:caps/>
      <w:color w:val="F07F09"/>
      <w:spacing w:val="10"/>
      <w:kern w:val="28"/>
      <w:sz w:val="52"/>
      <w:szCs w:val="52"/>
    </w:rPr>
  </w:style>
  <w:style w:type="paragraph" w:styleId="Subtitle">
    <w:name w:val="Subtitle"/>
    <w:basedOn w:val="Normal"/>
    <w:next w:val="Normal"/>
    <w:link w:val="SubtitleChar"/>
    <w:uiPriority w:val="11"/>
    <w:qFormat/>
    <w:rsid w:val="005D39F1"/>
    <w:pPr>
      <w:spacing w:after="1000"/>
    </w:pPr>
    <w:rPr>
      <w:rFonts w:ascii="Calibri" w:hAnsi="Calibri" w:eastAsia="Calibri"/>
      <w:caps/>
      <w:color w:val="595959"/>
      <w:spacing w:val="10"/>
      <w:sz w:val="24"/>
      <w:szCs w:val="24"/>
    </w:rPr>
  </w:style>
  <w:style w:type="character" w:styleId="SubtitleChar" w:customStyle="1">
    <w:name w:val="Subtitle Char"/>
    <w:link w:val="Subtitle"/>
    <w:uiPriority w:val="11"/>
    <w:rsid w:val="005D39F1"/>
    <w:rPr>
      <w:rFonts w:cs="Arial"/>
      <w:caps/>
      <w:color w:val="595959"/>
      <w:spacing w:val="10"/>
      <w:sz w:val="24"/>
      <w:szCs w:val="24"/>
    </w:rPr>
  </w:style>
  <w:style w:type="character" w:styleId="Strong">
    <w:name w:val="Strong"/>
    <w:uiPriority w:val="22"/>
    <w:qFormat/>
    <w:rsid w:val="005D39F1"/>
    <w:rPr>
      <w:b/>
      <w:bCs/>
    </w:rPr>
  </w:style>
  <w:style w:type="character" w:styleId="Emphasis">
    <w:name w:val="Emphasis"/>
    <w:uiPriority w:val="20"/>
    <w:qFormat/>
    <w:rsid w:val="008B7F33"/>
    <w:rPr>
      <w:color w:val="773F04"/>
      <w:spacing w:val="5"/>
      <w:sz w:val="32"/>
      <w:szCs w:val="32"/>
    </w:rPr>
  </w:style>
  <w:style w:type="paragraph" w:styleId="NoSpacing">
    <w:name w:val="No Spacing"/>
    <w:basedOn w:val="Normal"/>
    <w:link w:val="NoSpacingChar"/>
    <w:uiPriority w:val="1"/>
    <w:qFormat/>
    <w:rsid w:val="005D39F1"/>
    <w:rPr>
      <w:rFonts w:ascii="Calibri" w:hAnsi="Calibri" w:eastAsia="Calibri"/>
      <w:color w:val="auto"/>
      <w:sz w:val="20"/>
      <w:szCs w:val="20"/>
    </w:rPr>
  </w:style>
  <w:style w:type="character" w:styleId="NoSpacingChar" w:customStyle="1">
    <w:name w:val="No Spacing Char"/>
    <w:link w:val="NoSpacing"/>
    <w:uiPriority w:val="1"/>
    <w:rsid w:val="005D39F1"/>
    <w:rPr>
      <w:rFonts w:cs="Arial"/>
    </w:rPr>
  </w:style>
  <w:style w:type="character" w:styleId="ListParagraphChar" w:customStyle="1">
    <w:name w:val="List Paragraph Char"/>
    <w:link w:val="ListParagraph"/>
    <w:uiPriority w:val="34"/>
    <w:rsid w:val="005D39F1"/>
    <w:rPr>
      <w:rFonts w:ascii="Gibson" w:hAnsi="Gibson" w:eastAsia="Times New Roman" w:cs="Arial"/>
      <w:color w:val="262626"/>
      <w:sz w:val="18"/>
    </w:rPr>
  </w:style>
  <w:style w:type="paragraph" w:styleId="Quote">
    <w:name w:val="Quote"/>
    <w:basedOn w:val="Normal"/>
    <w:next w:val="Normal"/>
    <w:link w:val="QuoteChar"/>
    <w:uiPriority w:val="29"/>
    <w:qFormat/>
    <w:rsid w:val="005D39F1"/>
    <w:rPr>
      <w:rFonts w:ascii="Calibri" w:hAnsi="Calibri" w:eastAsia="Calibri"/>
      <w:i/>
      <w:iCs/>
      <w:color w:val="auto"/>
      <w:sz w:val="20"/>
      <w:szCs w:val="20"/>
    </w:rPr>
  </w:style>
  <w:style w:type="character" w:styleId="QuoteChar" w:customStyle="1">
    <w:name w:val="Quote Char"/>
    <w:link w:val="Quote"/>
    <w:uiPriority w:val="29"/>
    <w:rsid w:val="005D39F1"/>
    <w:rPr>
      <w:rFonts w:cs="Arial"/>
      <w:i/>
      <w:iCs/>
    </w:rPr>
  </w:style>
  <w:style w:type="paragraph" w:styleId="IntenseQuote">
    <w:name w:val="Intense Quote"/>
    <w:basedOn w:val="Normal"/>
    <w:next w:val="Normal"/>
    <w:link w:val="IntenseQuoteChar"/>
    <w:uiPriority w:val="30"/>
    <w:qFormat/>
    <w:rsid w:val="005D39F1"/>
    <w:pPr>
      <w:pBdr>
        <w:top w:val="single" w:color="F07F09" w:sz="4" w:space="10"/>
        <w:left w:val="single" w:color="F07F09" w:sz="4" w:space="10"/>
      </w:pBdr>
      <w:ind w:left="1296" w:right="1152"/>
      <w:jc w:val="both"/>
    </w:pPr>
    <w:rPr>
      <w:rFonts w:ascii="Calibri" w:hAnsi="Calibri" w:eastAsia="Calibri"/>
      <w:i/>
      <w:iCs/>
      <w:color w:val="F07F09"/>
      <w:sz w:val="20"/>
      <w:szCs w:val="20"/>
    </w:rPr>
  </w:style>
  <w:style w:type="character" w:styleId="IntenseQuoteChar" w:customStyle="1">
    <w:name w:val="Intense Quote Char"/>
    <w:link w:val="IntenseQuote"/>
    <w:uiPriority w:val="30"/>
    <w:rsid w:val="005D39F1"/>
    <w:rPr>
      <w:rFonts w:cs="Arial"/>
      <w:i/>
      <w:iCs/>
      <w:color w:val="F07F09"/>
    </w:rPr>
  </w:style>
  <w:style w:type="character" w:styleId="SubtleEmphasis">
    <w:name w:val="Subtle Emphasis"/>
    <w:uiPriority w:val="19"/>
    <w:qFormat/>
    <w:rsid w:val="005D39F1"/>
    <w:rPr>
      <w:i/>
      <w:iCs/>
      <w:color w:val="773F04"/>
    </w:rPr>
  </w:style>
  <w:style w:type="character" w:styleId="IntenseEmphasis">
    <w:name w:val="Intense Emphasis"/>
    <w:uiPriority w:val="21"/>
    <w:qFormat/>
    <w:rsid w:val="005D39F1"/>
    <w:rPr>
      <w:b/>
      <w:bCs/>
      <w:caps/>
      <w:color w:val="773F04"/>
      <w:spacing w:val="10"/>
    </w:rPr>
  </w:style>
  <w:style w:type="character" w:styleId="SubtleReference">
    <w:name w:val="Subtle Reference"/>
    <w:uiPriority w:val="31"/>
    <w:qFormat/>
    <w:rsid w:val="005D39F1"/>
    <w:rPr>
      <w:b/>
      <w:bCs/>
      <w:color w:val="F07F09"/>
    </w:rPr>
  </w:style>
  <w:style w:type="character" w:styleId="IntenseReference">
    <w:name w:val="Intense Reference"/>
    <w:uiPriority w:val="32"/>
    <w:qFormat/>
    <w:rsid w:val="005D39F1"/>
    <w:rPr>
      <w:b/>
      <w:bCs/>
      <w:i/>
      <w:iCs/>
      <w:caps/>
      <w:color w:val="F07F09"/>
    </w:rPr>
  </w:style>
  <w:style w:type="character" w:styleId="BookTitle">
    <w:name w:val="Book Title"/>
    <w:uiPriority w:val="33"/>
    <w:qFormat/>
    <w:rsid w:val="005D39F1"/>
    <w:rPr>
      <w:b/>
      <w:bCs/>
      <w:i/>
      <w:iCs/>
      <w:spacing w:val="9"/>
    </w:rPr>
  </w:style>
  <w:style w:type="paragraph" w:styleId="TOCHeading">
    <w:name w:val="TOC Heading"/>
    <w:basedOn w:val="Heading1"/>
    <w:next w:val="Normal"/>
    <w:uiPriority w:val="39"/>
    <w:semiHidden/>
    <w:unhideWhenUsed/>
    <w:qFormat/>
    <w:rsid w:val="005D39F1"/>
    <w:pPr>
      <w:outlineLvl w:val="9"/>
    </w:pPr>
    <w:rPr>
      <w:lang w:bidi="en-US"/>
    </w:rPr>
  </w:style>
  <w:style w:type="character" w:styleId="Hyperlink">
    <w:name w:val="Hyperlink"/>
    <w:rsid w:val="008B7F33"/>
    <w:rPr>
      <w:color w:val="0000FF"/>
      <w:u w:val="single"/>
    </w:rPr>
  </w:style>
  <w:style w:type="paragraph" w:styleId="Default" w:customStyle="1">
    <w:name w:val="Default"/>
    <w:rsid w:val="008B7F33"/>
    <w:pPr>
      <w:autoSpaceDE w:val="0"/>
      <w:autoSpaceDN w:val="0"/>
      <w:adjustRightInd w:val="0"/>
    </w:pPr>
    <w:rPr>
      <w:rFonts w:ascii="Times New Roman" w:hAnsi="Times New Roman" w:eastAsia="Times New Roman"/>
      <w:color w:val="000000"/>
      <w:sz w:val="24"/>
      <w:szCs w:val="24"/>
    </w:rPr>
  </w:style>
  <w:style w:type="character" w:styleId="FollowedHyperlink">
    <w:name w:val="FollowedHyperlink"/>
    <w:basedOn w:val="DefaultParagraphFont"/>
    <w:uiPriority w:val="99"/>
    <w:semiHidden/>
    <w:unhideWhenUsed/>
    <w:rsid w:val="00451AA5"/>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65D17"/>
    <w:rPr>
      <w:rFonts w:ascii="Arial" w:hAnsi="Arial" w:eastAsia="Times New Roman" w:cs="Arial"/>
      <w:color w:val="26262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customXml" Target="../customXml/item2.xml" Id="rId2" /><Relationship Type="http://schemas.openxmlformats.org/officeDocument/2006/relationships/hyperlink" Target="mailto:resources@michaeljfox.org"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hyperlink" Target="https://nam11.safelinks.protection.outlook.com/?url=https%3A%2F%2Fwww.ppmi-info.org%2Faccess-data-specimens%2Fspecimens%23pd%2F&amp;data=05%7C02%7Catariq%40michaeljfox.org%7Cc413ab576aae437cc11208dd51fab90b%7C7d6a43068a6b4629bcbcb7fe03fc016e%7C0%7C0%7C638756859487732093%7CUnknown%7CTWFpbGZsb3d8eyJFbXB0eU1hcGkiOnRydWUsIlYiOiIwLjAuMDAwMCIsIlAiOiJXaW4zMiIsIkFOIjoiTWFpbCIsIldUIjoyfQ%3D%3D%7C0%7C%7C%7C&amp;sdata=eoHS%2Fw1pANWH1ZDRrC5pmEUGmn5idaRv%2Biac9NEa8Ys%3D&amp;reserved=0"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theme" Target="theme/theme1.xml" Id="rId22" /><Relationship Type="http://schemas.openxmlformats.org/officeDocument/2006/relationships/hyperlink" Target="http://www.ppmi-info.org/wp-content/uploads/%20PBMC-Cell-Lines-Biospecimen%20/PPMI-PBMC-Isolation-Overview.docx" TargetMode="External" Id="R1b5d337cf52443e7"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DFDFB78FA9364FB0F01956018388AB" ma:contentTypeVersion="18" ma:contentTypeDescription="Create a new document." ma:contentTypeScope="" ma:versionID="eba092cf90113c964468c7f94a04f892">
  <xsd:schema xmlns:xsd="http://www.w3.org/2001/XMLSchema" xmlns:xs="http://www.w3.org/2001/XMLSchema" xmlns:p="http://schemas.microsoft.com/office/2006/metadata/properties" xmlns:ns2="47617f29-4674-4516-b2fc-c22636348979" xmlns:ns3="267e0336-9f3e-4077-9bac-116707518a91" targetNamespace="http://schemas.microsoft.com/office/2006/metadata/properties" ma:root="true" ma:fieldsID="be7cb93b623b59757f7310f9f86399b3" ns2:_="" ns3:_="">
    <xsd:import namespace="47617f29-4674-4516-b2fc-c22636348979"/>
    <xsd:import namespace="267e0336-9f3e-4077-9bac-116707518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17f29-4674-4516-b2fc-c22636348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d44df-f452-49a1-a671-374e535529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e0336-9f3e-4077-9bac-116707518a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23aa07-bed7-48dc-8e5b-b691bc9989fb}" ma:internalName="TaxCatchAll" ma:showField="CatchAllData" ma:web="267e0336-9f3e-4077-9bac-116707518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267e0336-9f3e-4077-9bac-116707518a91">
      <UserInfo>
        <DisplayName>Olivia Devine</DisplayName>
        <AccountId>487</AccountId>
        <AccountType/>
      </UserInfo>
      <UserInfo>
        <DisplayName>Lara St. Clair</DisplayName>
        <AccountId>15586</AccountId>
        <AccountType/>
      </UserInfo>
      <UserInfo>
        <DisplayName>Kaileigh Murphy</DisplayName>
        <AccountId>243</AccountId>
        <AccountType/>
      </UserInfo>
      <UserInfo>
        <DisplayName>Krishna Knabe</DisplayName>
        <AccountId>1244</AccountId>
        <AccountType/>
      </UserInfo>
      <UserInfo>
        <DisplayName>Lauren McLaughlin</DisplayName>
        <AccountId>119</AccountId>
        <AccountType/>
      </UserInfo>
      <UserInfo>
        <DisplayName>Maggie McGuire Kuhl</DisplayName>
        <AccountId>620</AccountId>
        <AccountType/>
      </UserInfo>
      <UserInfo>
        <DisplayName>Karen Wu</DisplayName>
        <AccountId>16786</AccountId>
        <AccountType/>
      </UserInfo>
    </SharedWithUsers>
    <TaxCatchAll xmlns="267e0336-9f3e-4077-9bac-116707518a91" xsi:nil="true"/>
    <lcf76f155ced4ddcb4097134ff3c332f xmlns="47617f29-4674-4516-b2fc-c226363489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E18679-2BE3-4BE9-ABE3-AD7C69E7107D}">
  <ds:schemaRefs>
    <ds:schemaRef ds:uri="http://schemas.microsoft.com/sharepoint/v3/contenttype/forms"/>
  </ds:schemaRefs>
</ds:datastoreItem>
</file>

<file path=customXml/itemProps2.xml><?xml version="1.0" encoding="utf-8"?>
<ds:datastoreItem xmlns:ds="http://schemas.openxmlformats.org/officeDocument/2006/customXml" ds:itemID="{715F7763-BCC4-4A67-A8A8-CC65F6223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17f29-4674-4516-b2fc-c22636348979"/>
    <ds:schemaRef ds:uri="267e0336-9f3e-4077-9bac-116707518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268AC-0D72-4B0E-A7CA-1194F6D128E4}">
  <ds:schemaRefs>
    <ds:schemaRef ds:uri="http://schemas.openxmlformats.org/officeDocument/2006/bibliography"/>
  </ds:schemaRefs>
</ds:datastoreItem>
</file>

<file path=customXml/itemProps4.xml><?xml version="1.0" encoding="utf-8"?>
<ds:datastoreItem xmlns:ds="http://schemas.openxmlformats.org/officeDocument/2006/customXml" ds:itemID="{88053109-7E43-416F-B08A-F81F054CAB66}">
  <ds:schemaRefs>
    <ds:schemaRef ds:uri="http://schemas.microsoft.com/office/2006/metadata/properties"/>
    <ds:schemaRef ds:uri="http://schemas.microsoft.com/office/infopath/2007/PartnerControls"/>
    <ds:schemaRef ds:uri="267e0336-9f3e-4077-9bac-116707518a91"/>
    <ds:schemaRef ds:uri="47617f29-4674-4516-b2fc-c2263634897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Michael J. Fox Foundation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Terina Martinez</dc:creator>
  <keywords/>
  <lastModifiedBy>Amna Tariq</lastModifiedBy>
  <revision>6</revision>
  <lastPrinted>2017-07-17T12:36:00.0000000Z</lastPrinted>
  <dcterms:created xsi:type="dcterms:W3CDTF">2025-03-12T19:32:00.0000000Z</dcterms:created>
  <dcterms:modified xsi:type="dcterms:W3CDTF">2025-03-20T20:47:57.0124506Z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0192-A3C7-8D47-2C91</vt:lpwstr>
  </property>
  <property fmtid="{D5CDD505-2E9C-101B-9397-08002B2CF9AE}" pid="3" name="Order">
    <vt:r8>100</vt:r8>
  </property>
  <property fmtid="{D5CDD505-2E9C-101B-9397-08002B2CF9AE}" pid="4" name="ContentTypeId">
    <vt:lpwstr>0x01010054DFDFB78FA9364FB0F01956018388AB</vt:lpwstr>
  </property>
  <property fmtid="{D5CDD505-2E9C-101B-9397-08002B2CF9AE}" pid="5" name="MediaServiceImageTags">
    <vt:lpwstr/>
  </property>
</Properties>
</file>